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F5A" w:rsidRPr="00360480" w:rsidRDefault="001B1F5A" w:rsidP="001B1F5A">
      <w:pPr>
        <w:widowControl w:val="0"/>
        <w:spacing w:after="0"/>
        <w:jc w:val="center"/>
        <w:rPr>
          <w:rFonts w:ascii="Times New Roman" w:eastAsia="Courier New" w:hAnsi="Times New Roman" w:cs="Times New Roman"/>
          <w:color w:val="000000"/>
          <w:sz w:val="24"/>
          <w:szCs w:val="24"/>
          <w:lang w:eastAsia="ru-RU"/>
        </w:rPr>
      </w:pPr>
      <w:r w:rsidRPr="00360480">
        <w:rPr>
          <w:rFonts w:ascii="Times New Roman" w:eastAsia="Courier New" w:hAnsi="Times New Roman" w:cs="Times New Roman"/>
          <w:color w:val="000000"/>
          <w:sz w:val="24"/>
          <w:szCs w:val="24"/>
          <w:lang w:eastAsia="ru-RU"/>
        </w:rPr>
        <w:t xml:space="preserve">Муниципальное бюджетное общеобразовательное учреждение  </w:t>
      </w:r>
    </w:p>
    <w:p w:rsidR="001B1F5A" w:rsidRPr="00360480" w:rsidRDefault="001B1F5A" w:rsidP="001B1F5A">
      <w:pPr>
        <w:widowControl w:val="0"/>
        <w:spacing w:after="0"/>
        <w:jc w:val="center"/>
        <w:rPr>
          <w:rFonts w:ascii="Times New Roman" w:eastAsia="Courier New" w:hAnsi="Times New Roman" w:cs="Times New Roman"/>
          <w:color w:val="000000"/>
          <w:sz w:val="24"/>
          <w:szCs w:val="24"/>
          <w:lang w:eastAsia="ru-RU"/>
        </w:rPr>
      </w:pPr>
      <w:r w:rsidRPr="00360480">
        <w:rPr>
          <w:rFonts w:ascii="Times New Roman" w:eastAsia="Courier New" w:hAnsi="Times New Roman" w:cs="Times New Roman"/>
          <w:color w:val="000000"/>
          <w:sz w:val="24"/>
          <w:szCs w:val="24"/>
          <w:lang w:eastAsia="ru-RU"/>
        </w:rPr>
        <w:t xml:space="preserve">«Байрякинская средняя общеобразовательная школа» </w:t>
      </w:r>
    </w:p>
    <w:p w:rsidR="001B1F5A" w:rsidRPr="00360480" w:rsidRDefault="001B1F5A" w:rsidP="001B1F5A">
      <w:pPr>
        <w:widowControl w:val="0"/>
        <w:spacing w:after="0"/>
        <w:jc w:val="center"/>
        <w:rPr>
          <w:rFonts w:ascii="Times New Roman" w:eastAsia="Times New Roman" w:hAnsi="Times New Roman" w:cs="Times New Roman"/>
          <w:color w:val="000000"/>
          <w:sz w:val="24"/>
          <w:szCs w:val="24"/>
          <w:lang w:eastAsia="ru-RU"/>
        </w:rPr>
      </w:pPr>
      <w:r w:rsidRPr="00360480">
        <w:rPr>
          <w:rFonts w:ascii="Times New Roman" w:eastAsia="Times New Roman" w:hAnsi="Times New Roman" w:cs="Times New Roman"/>
          <w:color w:val="000000"/>
          <w:sz w:val="24"/>
          <w:szCs w:val="24"/>
          <w:lang w:eastAsia="ru-RU"/>
        </w:rPr>
        <w:t>Ютазинского муниципального района Республики Татарстан</w:t>
      </w:r>
    </w:p>
    <w:p w:rsidR="001B1F5A" w:rsidRPr="00360480" w:rsidRDefault="001B1F5A" w:rsidP="001B1F5A">
      <w:pPr>
        <w:widowControl w:val="0"/>
        <w:spacing w:after="0"/>
        <w:jc w:val="center"/>
        <w:rPr>
          <w:rFonts w:ascii="Times New Roman" w:eastAsia="Times New Roman" w:hAnsi="Times New Roman" w:cs="Times New Roman"/>
          <w:color w:val="000000"/>
          <w:sz w:val="24"/>
          <w:szCs w:val="24"/>
          <w:lang w:eastAsia="ru-RU"/>
        </w:rPr>
      </w:pPr>
    </w:p>
    <w:p w:rsidR="001B1F5A" w:rsidRPr="00360480" w:rsidRDefault="001B1F5A" w:rsidP="001B1F5A">
      <w:pPr>
        <w:widowControl w:val="0"/>
        <w:spacing w:after="0" w:line="269" w:lineRule="exact"/>
        <w:jc w:val="center"/>
        <w:rPr>
          <w:rFonts w:ascii="Times New Roman" w:eastAsia="Times New Roman" w:hAnsi="Times New Roman" w:cs="Times New Roman"/>
          <w:color w:val="000000"/>
          <w:sz w:val="24"/>
          <w:szCs w:val="24"/>
          <w:lang w:eastAsia="ru-RU"/>
        </w:rPr>
      </w:pPr>
    </w:p>
    <w:tbl>
      <w:tblPr>
        <w:tblStyle w:val="13"/>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19"/>
        <w:gridCol w:w="5103"/>
      </w:tblGrid>
      <w:tr w:rsidR="001B1F5A" w:rsidRPr="00360480" w:rsidTr="00095DD9">
        <w:tc>
          <w:tcPr>
            <w:tcW w:w="5070" w:type="dxa"/>
            <w:hideMark/>
          </w:tcPr>
          <w:p w:rsidR="001B1F5A" w:rsidRPr="00360480" w:rsidRDefault="001B1F5A" w:rsidP="00095DD9">
            <w:pPr>
              <w:ind w:left="100" w:right="14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Рассмотрено</w:t>
            </w:r>
          </w:p>
          <w:p w:rsidR="001B1F5A" w:rsidRPr="00360480" w:rsidRDefault="001B1F5A" w:rsidP="00095DD9">
            <w:pPr>
              <w:ind w:left="100" w:right="14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Руководитель МО</w:t>
            </w:r>
          </w:p>
          <w:p w:rsidR="001B1F5A" w:rsidRPr="00360480" w:rsidRDefault="001B1F5A" w:rsidP="00095DD9">
            <w:pPr>
              <w:tabs>
                <w:tab w:val="left" w:leader="underscore" w:pos="1079"/>
                <w:tab w:val="left" w:leader="underscore" w:pos="2054"/>
              </w:tabs>
              <w:ind w:lef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______ /Г.Ф.Абдуллина</w:t>
            </w:r>
          </w:p>
          <w:p w:rsidR="001B1F5A" w:rsidRPr="00360480" w:rsidRDefault="001B1F5A" w:rsidP="00095DD9">
            <w:pPr>
              <w:tabs>
                <w:tab w:val="left" w:leader="underscore" w:pos="2015"/>
              </w:tabs>
              <w:ind w:left="100"/>
              <w:rPr>
                <w:rFonts w:ascii="Times New Roman" w:eastAsia="Calibri" w:hAnsi="Times New Roman" w:cs="Times New Roman"/>
                <w:lang w:eastAsia="ru-RU"/>
              </w:rPr>
            </w:pPr>
            <w:r w:rsidRPr="00360480">
              <w:rPr>
                <w:rFonts w:ascii="Times New Roman" w:eastAsia="Calibri" w:hAnsi="Times New Roman" w:cs="Times New Roman"/>
                <w:lang w:eastAsia="ru-RU"/>
              </w:rPr>
              <w:t xml:space="preserve">                  Протокол № </w:t>
            </w:r>
            <w:r w:rsidRPr="00360480">
              <w:rPr>
                <w:rFonts w:ascii="Times New Roman" w:eastAsia="Calibri" w:hAnsi="Times New Roman" w:cs="Times New Roman"/>
                <w:u w:val="single"/>
                <w:lang w:eastAsia="ru-RU"/>
              </w:rPr>
              <w:t>1</w:t>
            </w:r>
          </w:p>
          <w:p w:rsidR="001B1F5A" w:rsidRPr="00360480" w:rsidRDefault="001B1F5A" w:rsidP="00095DD9">
            <w:pPr>
              <w:rPr>
                <w:rFonts w:ascii="Times New Roman" w:eastAsia="Calibri" w:hAnsi="Times New Roman" w:cs="Times New Roman"/>
                <w:color w:val="000000"/>
                <w:lang w:eastAsia="ru-RU"/>
              </w:rPr>
            </w:pPr>
            <w:r w:rsidRPr="00360480">
              <w:rPr>
                <w:rFonts w:ascii="Times New Roman" w:eastAsia="Calibri" w:hAnsi="Times New Roman" w:cs="Times New Roman"/>
                <w:lang w:eastAsia="ru-RU"/>
              </w:rPr>
              <w:t xml:space="preserve">                   от «</w:t>
            </w:r>
            <w:r>
              <w:rPr>
                <w:rFonts w:ascii="Times New Roman" w:eastAsia="Calibri" w:hAnsi="Times New Roman" w:cs="Times New Roman"/>
                <w:u w:val="single"/>
                <w:lang w:eastAsia="ru-RU"/>
              </w:rPr>
              <w:t>_</w:t>
            </w:r>
            <w:r w:rsidRPr="00360480">
              <w:rPr>
                <w:rFonts w:ascii="Times New Roman" w:eastAsia="Calibri" w:hAnsi="Times New Roman" w:cs="Times New Roman"/>
                <w:u w:val="single"/>
                <w:lang w:eastAsia="ru-RU"/>
              </w:rPr>
              <w:t>__</w:t>
            </w:r>
            <w:r w:rsidRPr="00360480">
              <w:rPr>
                <w:rFonts w:ascii="Times New Roman" w:eastAsia="Calibri" w:hAnsi="Times New Roman" w:cs="Times New Roman"/>
                <w:lang w:eastAsia="ru-RU"/>
              </w:rPr>
              <w:t xml:space="preserve">» </w:t>
            </w:r>
            <w:r w:rsidRPr="00360480">
              <w:rPr>
                <w:rFonts w:ascii="Times New Roman" w:eastAsia="Calibri" w:hAnsi="Times New Roman" w:cs="Times New Roman"/>
                <w:u w:val="single"/>
                <w:lang w:eastAsia="ru-RU"/>
              </w:rPr>
              <w:t>августа</w:t>
            </w:r>
            <w:r w:rsidRPr="00360480">
              <w:rPr>
                <w:rFonts w:ascii="Times New Roman" w:eastAsia="Calibri" w:hAnsi="Times New Roman" w:cs="Times New Roman"/>
                <w:lang w:eastAsia="ru-RU"/>
              </w:rPr>
              <w:t xml:space="preserve"> </w:t>
            </w:r>
            <w:r>
              <w:rPr>
                <w:rFonts w:ascii="Times New Roman" w:eastAsia="Calibri" w:hAnsi="Times New Roman" w:cs="Times New Roman"/>
                <w:color w:val="000000"/>
                <w:lang w:eastAsia="ru-RU"/>
              </w:rPr>
              <w:t>2022</w:t>
            </w:r>
            <w:r w:rsidRPr="00360480">
              <w:rPr>
                <w:rFonts w:ascii="Times New Roman" w:eastAsia="Calibri" w:hAnsi="Times New Roman" w:cs="Times New Roman"/>
                <w:color w:val="000000"/>
                <w:lang w:eastAsia="ru-RU"/>
              </w:rPr>
              <w:t>г</w:t>
            </w:r>
          </w:p>
        </w:tc>
        <w:tc>
          <w:tcPr>
            <w:tcW w:w="4819" w:type="dxa"/>
            <w:hideMark/>
          </w:tcPr>
          <w:p w:rsidR="001B1F5A" w:rsidRPr="00360480" w:rsidRDefault="001B1F5A" w:rsidP="00095DD9">
            <w:pPr>
              <w:ind w:lef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Согласовано</w:t>
            </w:r>
          </w:p>
          <w:p w:rsidR="001B1F5A" w:rsidRPr="00360480" w:rsidRDefault="001B1F5A" w:rsidP="00095DD9">
            <w:pPr>
              <w:ind w:righ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Заместитель директора по УР</w:t>
            </w:r>
          </w:p>
          <w:p w:rsidR="001B1F5A" w:rsidRPr="00360480" w:rsidRDefault="001B1F5A" w:rsidP="00095DD9">
            <w:pPr>
              <w:tabs>
                <w:tab w:val="left" w:leader="underscore" w:pos="1079"/>
                <w:tab w:val="left" w:leader="underscore" w:pos="2054"/>
              </w:tabs>
              <w:ind w:lef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_________ / Г.И.Халикова</w:t>
            </w:r>
          </w:p>
          <w:p w:rsidR="001B1F5A" w:rsidRPr="00360480" w:rsidRDefault="001B1F5A" w:rsidP="004875E7">
            <w:pPr>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от «</w:t>
            </w:r>
            <w:r w:rsidR="004875E7">
              <w:rPr>
                <w:rFonts w:ascii="Times New Roman" w:eastAsia="Calibri" w:hAnsi="Times New Roman" w:cs="Times New Roman"/>
                <w:color w:val="000000"/>
                <w:u w:val="single"/>
                <w:lang w:eastAsia="ru-RU"/>
              </w:rPr>
              <w:t>20</w:t>
            </w:r>
            <w:bookmarkStart w:id="0" w:name="_GoBack"/>
            <w:bookmarkEnd w:id="0"/>
            <w:r w:rsidRPr="00360480">
              <w:rPr>
                <w:rFonts w:ascii="Times New Roman" w:eastAsia="Calibri" w:hAnsi="Times New Roman" w:cs="Times New Roman"/>
                <w:color w:val="000000"/>
                <w:lang w:eastAsia="ru-RU"/>
              </w:rPr>
              <w:t xml:space="preserve">» </w:t>
            </w:r>
            <w:r w:rsidRPr="00360480">
              <w:rPr>
                <w:rFonts w:ascii="Times New Roman" w:eastAsia="Calibri" w:hAnsi="Times New Roman" w:cs="Times New Roman"/>
                <w:color w:val="000000"/>
                <w:u w:val="single"/>
                <w:lang w:eastAsia="ru-RU"/>
              </w:rPr>
              <w:t xml:space="preserve">августа </w:t>
            </w:r>
            <w:r>
              <w:rPr>
                <w:rFonts w:ascii="Times New Roman" w:eastAsia="Calibri" w:hAnsi="Times New Roman" w:cs="Times New Roman"/>
                <w:color w:val="000000"/>
                <w:lang w:eastAsia="ru-RU"/>
              </w:rPr>
              <w:t xml:space="preserve"> 2022</w:t>
            </w:r>
            <w:r w:rsidRPr="00360480">
              <w:rPr>
                <w:rFonts w:ascii="Times New Roman" w:eastAsia="Calibri" w:hAnsi="Times New Roman" w:cs="Times New Roman"/>
                <w:color w:val="000000"/>
                <w:lang w:eastAsia="ru-RU"/>
              </w:rPr>
              <w:t>г</w:t>
            </w:r>
          </w:p>
        </w:tc>
        <w:tc>
          <w:tcPr>
            <w:tcW w:w="5103" w:type="dxa"/>
            <w:hideMark/>
          </w:tcPr>
          <w:p w:rsidR="001B1F5A" w:rsidRPr="00360480" w:rsidRDefault="001B1F5A" w:rsidP="00095DD9">
            <w:pPr>
              <w:ind w:lef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Утверждаю</w:t>
            </w:r>
          </w:p>
          <w:p w:rsidR="001B1F5A" w:rsidRPr="00360480" w:rsidRDefault="001B1F5A" w:rsidP="00095DD9">
            <w:pPr>
              <w:ind w:lef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Директор МБОУ «Байрякинская СОШ»</w:t>
            </w:r>
          </w:p>
          <w:p w:rsidR="001B1F5A" w:rsidRPr="00360480" w:rsidRDefault="001B1F5A" w:rsidP="00095DD9">
            <w:pPr>
              <w:tabs>
                <w:tab w:val="left" w:leader="underscore" w:pos="1079"/>
                <w:tab w:val="left" w:leader="underscore" w:pos="2054"/>
              </w:tabs>
              <w:ind w:lef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__________ / И.И.Абдуллин</w:t>
            </w:r>
          </w:p>
          <w:p w:rsidR="001B1F5A" w:rsidRPr="00360480" w:rsidRDefault="001B1F5A" w:rsidP="00095DD9">
            <w:pPr>
              <w:tabs>
                <w:tab w:val="left" w:leader="underscore" w:pos="1761"/>
              </w:tabs>
              <w:ind w:left="100"/>
              <w:rPr>
                <w:rFonts w:ascii="Times New Roman" w:eastAsia="Calibri" w:hAnsi="Times New Roman" w:cs="Times New Roman"/>
                <w:color w:val="000000"/>
                <w:lang w:eastAsia="ru-RU"/>
              </w:rPr>
            </w:pPr>
            <w:r w:rsidRPr="00360480">
              <w:rPr>
                <w:rFonts w:ascii="Times New Roman" w:eastAsia="Calibri" w:hAnsi="Times New Roman" w:cs="Times New Roman"/>
                <w:color w:val="000000"/>
                <w:lang w:eastAsia="ru-RU"/>
              </w:rPr>
              <w:t xml:space="preserve">           Приказ № </w:t>
            </w:r>
            <w:r w:rsidR="004875E7">
              <w:rPr>
                <w:rFonts w:ascii="Times New Roman" w:eastAsia="Calibri" w:hAnsi="Times New Roman" w:cs="Times New Roman"/>
                <w:color w:val="000000"/>
                <w:u w:val="single"/>
                <w:lang w:eastAsia="ru-RU"/>
              </w:rPr>
              <w:t>114</w:t>
            </w:r>
          </w:p>
          <w:p w:rsidR="001B1F5A" w:rsidRPr="00360480" w:rsidRDefault="001B1F5A" w:rsidP="004875E7">
            <w:pPr>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xml:space="preserve">            от «</w:t>
            </w:r>
            <w:r w:rsidR="004875E7">
              <w:rPr>
                <w:rFonts w:ascii="Times New Roman" w:eastAsia="Calibri" w:hAnsi="Times New Roman" w:cs="Times New Roman"/>
                <w:color w:val="000000"/>
                <w:lang w:eastAsia="ru-RU"/>
              </w:rPr>
              <w:t>20</w:t>
            </w:r>
            <w:r w:rsidRPr="00360480">
              <w:rPr>
                <w:rFonts w:ascii="Times New Roman" w:eastAsia="Calibri" w:hAnsi="Times New Roman" w:cs="Times New Roman"/>
                <w:color w:val="000000"/>
                <w:lang w:eastAsia="ru-RU"/>
              </w:rPr>
              <w:t xml:space="preserve">» </w:t>
            </w:r>
            <w:r w:rsidRPr="00360480">
              <w:rPr>
                <w:rFonts w:ascii="Times New Roman" w:eastAsia="Calibri" w:hAnsi="Times New Roman" w:cs="Times New Roman"/>
                <w:color w:val="000000"/>
                <w:u w:val="single"/>
                <w:lang w:eastAsia="ru-RU"/>
              </w:rPr>
              <w:t xml:space="preserve">августа </w:t>
            </w:r>
            <w:r>
              <w:rPr>
                <w:rFonts w:ascii="Times New Roman" w:eastAsia="Calibri" w:hAnsi="Times New Roman" w:cs="Times New Roman"/>
                <w:color w:val="000000"/>
                <w:lang w:eastAsia="ru-RU"/>
              </w:rPr>
              <w:t>2022</w:t>
            </w:r>
            <w:r w:rsidRPr="00360480">
              <w:rPr>
                <w:rFonts w:ascii="Times New Roman" w:eastAsia="Calibri" w:hAnsi="Times New Roman" w:cs="Times New Roman"/>
                <w:color w:val="000000"/>
                <w:lang w:eastAsia="ru-RU"/>
              </w:rPr>
              <w:t>г</w:t>
            </w:r>
          </w:p>
        </w:tc>
      </w:tr>
    </w:tbl>
    <w:p w:rsidR="001B1F5A" w:rsidRPr="00360480" w:rsidRDefault="001B1F5A" w:rsidP="001B1F5A">
      <w:pPr>
        <w:widowControl w:val="0"/>
        <w:suppressAutoHyphens/>
        <w:autoSpaceDE w:val="0"/>
        <w:spacing w:after="0" w:line="240" w:lineRule="auto"/>
        <w:jc w:val="center"/>
        <w:rPr>
          <w:rFonts w:ascii="Times New Roman" w:eastAsia="Times New Roman" w:hAnsi="Times New Roman" w:cs="Times New Roman"/>
          <w:b/>
          <w:lang w:eastAsia="ar-SA"/>
        </w:rPr>
      </w:pPr>
    </w:p>
    <w:p w:rsidR="001B1F5A" w:rsidRPr="00360480" w:rsidRDefault="001B1F5A" w:rsidP="001B1F5A">
      <w:pPr>
        <w:widowControl w:val="0"/>
        <w:suppressAutoHyphens/>
        <w:autoSpaceDE w:val="0"/>
        <w:spacing w:after="0" w:line="240" w:lineRule="auto"/>
        <w:rPr>
          <w:rFonts w:ascii="Times New Roman" w:eastAsia="Times New Roman" w:hAnsi="Times New Roman" w:cs="Times New Roman"/>
          <w:b/>
          <w:lang w:eastAsia="ar-SA"/>
        </w:rPr>
      </w:pPr>
    </w:p>
    <w:p w:rsidR="001B1F5A" w:rsidRPr="00360480" w:rsidRDefault="001B1F5A" w:rsidP="001B1F5A">
      <w:pPr>
        <w:widowControl w:val="0"/>
        <w:suppressAutoHyphens/>
        <w:autoSpaceDE w:val="0"/>
        <w:spacing w:after="0" w:line="240" w:lineRule="auto"/>
        <w:jc w:val="center"/>
        <w:rPr>
          <w:rFonts w:ascii="Times New Roman" w:eastAsia="Times New Roman" w:hAnsi="Times New Roman" w:cs="Times New Roman"/>
          <w:b/>
          <w:lang w:eastAsia="ar-SA"/>
        </w:rPr>
      </w:pPr>
    </w:p>
    <w:p w:rsidR="001B1F5A" w:rsidRPr="00716017" w:rsidRDefault="001B1F5A" w:rsidP="001B1F5A">
      <w:pPr>
        <w:tabs>
          <w:tab w:val="left" w:pos="5715"/>
        </w:tabs>
        <w:spacing w:after="0"/>
        <w:ind w:left="700" w:right="-20"/>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ab/>
      </w:r>
    </w:p>
    <w:p w:rsidR="001B1F5A" w:rsidRPr="00716017" w:rsidRDefault="001B1F5A" w:rsidP="001B1F5A">
      <w:pPr>
        <w:spacing w:after="0" w:line="240" w:lineRule="auto"/>
        <w:ind w:left="700" w:right="-20"/>
        <w:jc w:val="center"/>
        <w:rPr>
          <w:rFonts w:ascii="Times New Roman" w:eastAsia="Times New Roman" w:hAnsi="Times New Roman" w:cs="Times New Roman"/>
          <w:color w:val="000000"/>
          <w:spacing w:val="2"/>
          <w:sz w:val="24"/>
          <w:szCs w:val="24"/>
          <w:lang w:eastAsia="ru-RU"/>
        </w:rPr>
      </w:pPr>
      <w:r w:rsidRPr="00716017">
        <w:rPr>
          <w:rFonts w:ascii="Times New Roman" w:eastAsia="Times New Roman" w:hAnsi="Times New Roman" w:cs="Times New Roman"/>
          <w:color w:val="000000"/>
          <w:spacing w:val="2"/>
          <w:sz w:val="24"/>
          <w:szCs w:val="24"/>
          <w:lang w:eastAsia="ru-RU"/>
        </w:rPr>
        <w:t>Рабочая программа внеурочной деятельности</w:t>
      </w:r>
      <w:r>
        <w:rPr>
          <w:rFonts w:ascii="Times New Roman" w:eastAsia="Times New Roman" w:hAnsi="Times New Roman" w:cs="Times New Roman"/>
          <w:color w:val="000000"/>
          <w:spacing w:val="2"/>
          <w:sz w:val="24"/>
          <w:szCs w:val="24"/>
          <w:lang w:eastAsia="ru-RU"/>
        </w:rPr>
        <w:t xml:space="preserve"> для 8 класса</w:t>
      </w:r>
    </w:p>
    <w:p w:rsidR="001B1F5A" w:rsidRPr="00716017" w:rsidRDefault="001B1F5A" w:rsidP="001B1F5A">
      <w:pPr>
        <w:spacing w:after="0" w:line="240" w:lineRule="auto"/>
        <w:ind w:left="700" w:right="-20"/>
        <w:jc w:val="center"/>
        <w:rPr>
          <w:rFonts w:ascii="Times New Roman" w:eastAsia="Times New Roman" w:hAnsi="Times New Roman" w:cs="Times New Roman"/>
          <w:color w:val="000000"/>
          <w:spacing w:val="2"/>
          <w:sz w:val="24"/>
          <w:szCs w:val="24"/>
          <w:lang w:eastAsia="ru-RU"/>
        </w:rPr>
      </w:pPr>
    </w:p>
    <w:p w:rsidR="001B1F5A" w:rsidRPr="00716017" w:rsidRDefault="001B1F5A" w:rsidP="001B1F5A">
      <w:pPr>
        <w:spacing w:after="0" w:line="240" w:lineRule="auto"/>
        <w:ind w:left="700" w:right="-20"/>
        <w:jc w:val="center"/>
        <w:rPr>
          <w:rFonts w:ascii="Times New Roman" w:eastAsia="Times New Roman" w:hAnsi="Times New Roman" w:cs="Times New Roman"/>
          <w:color w:val="000000"/>
          <w:spacing w:val="2"/>
          <w:sz w:val="24"/>
          <w:szCs w:val="24"/>
          <w:lang w:eastAsia="ru-RU"/>
        </w:rPr>
      </w:pPr>
      <w:r w:rsidRPr="00716017">
        <w:rPr>
          <w:rFonts w:ascii="Times New Roman" w:eastAsia="Times New Roman" w:hAnsi="Times New Roman" w:cs="Times New Roman"/>
          <w:color w:val="000000"/>
          <w:spacing w:val="2"/>
          <w:sz w:val="24"/>
          <w:szCs w:val="24"/>
          <w:lang w:eastAsia="ru-RU"/>
        </w:rPr>
        <w:t>«</w:t>
      </w:r>
      <w:r>
        <w:rPr>
          <w:rFonts w:ascii="Times New Roman" w:eastAsia="Times New Roman" w:hAnsi="Times New Roman" w:cs="Times New Roman"/>
          <w:color w:val="000000"/>
          <w:spacing w:val="2"/>
          <w:sz w:val="24"/>
          <w:szCs w:val="24"/>
          <w:u w:val="single"/>
          <w:lang w:eastAsia="ru-RU"/>
        </w:rPr>
        <w:t>Финансовая грамотность</w:t>
      </w:r>
      <w:r w:rsidRPr="00716017">
        <w:rPr>
          <w:rFonts w:ascii="Times New Roman" w:eastAsia="Times New Roman" w:hAnsi="Times New Roman" w:cs="Times New Roman"/>
          <w:color w:val="000000"/>
          <w:spacing w:val="2"/>
          <w:sz w:val="24"/>
          <w:szCs w:val="24"/>
          <w:lang w:eastAsia="ru-RU"/>
        </w:rPr>
        <w:t>»</w:t>
      </w:r>
    </w:p>
    <w:p w:rsidR="001B1F5A" w:rsidRPr="00716017" w:rsidRDefault="001B1F5A" w:rsidP="001B1F5A">
      <w:pPr>
        <w:spacing w:after="0"/>
        <w:ind w:left="700" w:right="-20"/>
        <w:jc w:val="center"/>
        <w:rPr>
          <w:rFonts w:ascii="Times New Roman" w:eastAsia="Times New Roman" w:hAnsi="Times New Roman" w:cs="Times New Roman"/>
          <w:i/>
          <w:color w:val="000000"/>
          <w:spacing w:val="2"/>
          <w:sz w:val="16"/>
          <w:szCs w:val="24"/>
          <w:lang w:eastAsia="ru-RU"/>
        </w:rPr>
      </w:pPr>
    </w:p>
    <w:p w:rsidR="001B1F5A" w:rsidRPr="00716017" w:rsidRDefault="001B1F5A" w:rsidP="001B1F5A">
      <w:pPr>
        <w:spacing w:after="0"/>
        <w:ind w:left="700" w:right="-20"/>
        <w:jc w:val="center"/>
        <w:rPr>
          <w:rFonts w:ascii="Times New Roman" w:eastAsia="Times New Roman" w:hAnsi="Times New Roman" w:cs="Times New Roman"/>
          <w:color w:val="000000"/>
          <w:spacing w:val="2"/>
          <w:sz w:val="24"/>
          <w:szCs w:val="24"/>
          <w:lang w:eastAsia="ru-RU"/>
        </w:rPr>
      </w:pPr>
      <w:r w:rsidRPr="00716017">
        <w:rPr>
          <w:rFonts w:ascii="Times New Roman" w:eastAsia="Times New Roman" w:hAnsi="Times New Roman" w:cs="Times New Roman"/>
          <w:color w:val="000000"/>
          <w:spacing w:val="2"/>
          <w:sz w:val="24"/>
          <w:szCs w:val="24"/>
          <w:lang w:eastAsia="ru-RU"/>
        </w:rPr>
        <w:t xml:space="preserve">Составитель: </w:t>
      </w:r>
      <w:r w:rsidRPr="00716017">
        <w:rPr>
          <w:rFonts w:ascii="Times New Roman" w:eastAsia="Times New Roman" w:hAnsi="Times New Roman" w:cs="Times New Roman"/>
          <w:color w:val="000000"/>
          <w:spacing w:val="2"/>
          <w:sz w:val="24"/>
          <w:szCs w:val="24"/>
          <w:u w:val="single"/>
          <w:lang w:eastAsia="ru-RU"/>
        </w:rPr>
        <w:t>Шарифуллина Айгуль Мазитовна, учитель  первой квалификационной</w:t>
      </w:r>
      <w:r>
        <w:rPr>
          <w:rFonts w:ascii="Times New Roman" w:eastAsia="Times New Roman" w:hAnsi="Times New Roman" w:cs="Times New Roman"/>
          <w:color w:val="000000"/>
          <w:spacing w:val="2"/>
          <w:sz w:val="24"/>
          <w:szCs w:val="24"/>
          <w:u w:val="single"/>
          <w:lang w:eastAsia="ru-RU"/>
        </w:rPr>
        <w:t xml:space="preserve"> категории</w:t>
      </w:r>
    </w:p>
    <w:p w:rsidR="001B1F5A" w:rsidRPr="00716017" w:rsidRDefault="001B1F5A" w:rsidP="001B1F5A">
      <w:pPr>
        <w:spacing w:after="0"/>
        <w:ind w:left="700" w:right="-20"/>
        <w:jc w:val="center"/>
        <w:rPr>
          <w:rFonts w:ascii="Times New Roman" w:eastAsia="Times New Roman" w:hAnsi="Times New Roman" w:cs="Times New Roman"/>
          <w:i/>
          <w:color w:val="000000"/>
          <w:spacing w:val="2"/>
          <w:sz w:val="18"/>
          <w:szCs w:val="24"/>
          <w:lang w:eastAsia="ru-RU"/>
        </w:rPr>
      </w:pPr>
    </w:p>
    <w:p w:rsidR="001B1F5A" w:rsidRPr="00716017" w:rsidRDefault="001B1F5A" w:rsidP="001B1F5A">
      <w:pPr>
        <w:spacing w:after="0"/>
        <w:ind w:left="700" w:right="-20"/>
        <w:jc w:val="center"/>
        <w:rPr>
          <w:rFonts w:ascii="Times New Roman" w:eastAsia="Times New Roman" w:hAnsi="Times New Roman" w:cs="Times New Roman"/>
          <w:i/>
          <w:color w:val="000000"/>
          <w:spacing w:val="2"/>
          <w:sz w:val="18"/>
          <w:szCs w:val="24"/>
          <w:lang w:eastAsia="ru-RU"/>
        </w:rPr>
      </w:pPr>
    </w:p>
    <w:p w:rsidR="001B1F5A" w:rsidRPr="00716017" w:rsidRDefault="001B1F5A" w:rsidP="001B1F5A">
      <w:pPr>
        <w:spacing w:after="0"/>
        <w:ind w:left="700" w:right="-20"/>
        <w:jc w:val="center"/>
        <w:rPr>
          <w:rFonts w:ascii="Times New Roman" w:eastAsia="Times New Roman" w:hAnsi="Times New Roman" w:cs="Times New Roman"/>
          <w:i/>
          <w:color w:val="000000"/>
          <w:spacing w:val="2"/>
          <w:sz w:val="18"/>
          <w:szCs w:val="24"/>
          <w:lang w:eastAsia="ru-RU"/>
        </w:rPr>
      </w:pPr>
    </w:p>
    <w:p w:rsidR="001B1F5A" w:rsidRPr="00716017" w:rsidRDefault="001B1F5A" w:rsidP="001B1F5A">
      <w:pPr>
        <w:spacing w:after="0"/>
        <w:ind w:left="700" w:right="-20"/>
        <w:jc w:val="center"/>
        <w:rPr>
          <w:rFonts w:ascii="Times New Roman" w:eastAsia="Times New Roman" w:hAnsi="Times New Roman" w:cs="Times New Roman"/>
          <w:i/>
          <w:color w:val="000000"/>
          <w:spacing w:val="2"/>
          <w:sz w:val="18"/>
          <w:szCs w:val="24"/>
          <w:lang w:eastAsia="ru-RU"/>
        </w:rPr>
      </w:pPr>
    </w:p>
    <w:p w:rsidR="001B1F5A" w:rsidRPr="00716017" w:rsidRDefault="001B1F5A" w:rsidP="001B1F5A">
      <w:pPr>
        <w:spacing w:after="0"/>
        <w:ind w:left="1134" w:right="-20"/>
        <w:rPr>
          <w:rFonts w:ascii="Times New Roman" w:eastAsia="Times New Roman" w:hAnsi="Times New Roman" w:cs="Times New Roman"/>
          <w:color w:val="000000"/>
          <w:spacing w:val="2"/>
          <w:sz w:val="24"/>
          <w:szCs w:val="24"/>
          <w:lang w:eastAsia="ru-RU"/>
        </w:rPr>
      </w:pPr>
      <w:r w:rsidRPr="00716017">
        <w:rPr>
          <w:rFonts w:ascii="Times New Roman" w:eastAsia="Times New Roman" w:hAnsi="Times New Roman" w:cs="Times New Roman"/>
          <w:color w:val="000000"/>
          <w:spacing w:val="2"/>
          <w:sz w:val="24"/>
          <w:szCs w:val="24"/>
          <w:lang w:eastAsia="ru-RU"/>
        </w:rPr>
        <w:t xml:space="preserve">Возраст обучающихся </w:t>
      </w:r>
      <w:r>
        <w:rPr>
          <w:rFonts w:ascii="Times New Roman" w:eastAsia="Times New Roman" w:hAnsi="Times New Roman" w:cs="Times New Roman"/>
          <w:color w:val="000000"/>
          <w:spacing w:val="2"/>
          <w:sz w:val="24"/>
          <w:szCs w:val="24"/>
          <w:u w:val="single"/>
          <w:lang w:eastAsia="ru-RU"/>
        </w:rPr>
        <w:t xml:space="preserve">14-15 </w:t>
      </w:r>
      <w:r w:rsidRPr="00716017">
        <w:rPr>
          <w:rFonts w:ascii="Times New Roman" w:eastAsia="Times New Roman" w:hAnsi="Times New Roman" w:cs="Times New Roman"/>
          <w:color w:val="000000"/>
          <w:spacing w:val="2"/>
          <w:sz w:val="24"/>
          <w:szCs w:val="24"/>
          <w:u w:val="single"/>
          <w:lang w:eastAsia="ru-RU"/>
        </w:rPr>
        <w:t>лет</w:t>
      </w:r>
    </w:p>
    <w:p w:rsidR="001B1F5A" w:rsidRPr="00716017" w:rsidRDefault="001B1F5A" w:rsidP="001B1F5A">
      <w:pPr>
        <w:spacing w:after="0"/>
        <w:ind w:left="7655" w:right="-20" w:hanging="6521"/>
        <w:rPr>
          <w:rFonts w:ascii="Times New Roman" w:eastAsia="Times New Roman" w:hAnsi="Times New Roman" w:cs="Times New Roman"/>
          <w:color w:val="000000"/>
          <w:spacing w:val="2"/>
          <w:sz w:val="24"/>
          <w:szCs w:val="24"/>
          <w:u w:val="single"/>
          <w:lang w:eastAsia="ru-RU"/>
        </w:rPr>
      </w:pPr>
      <w:r w:rsidRPr="00716017">
        <w:rPr>
          <w:rFonts w:ascii="Times New Roman" w:eastAsia="Times New Roman" w:hAnsi="Times New Roman" w:cs="Times New Roman"/>
          <w:color w:val="000000"/>
          <w:spacing w:val="2"/>
          <w:sz w:val="24"/>
          <w:szCs w:val="24"/>
          <w:lang w:eastAsia="ru-RU"/>
        </w:rPr>
        <w:t xml:space="preserve">Срок реализации </w:t>
      </w:r>
      <w:r w:rsidRPr="00716017">
        <w:rPr>
          <w:rFonts w:ascii="Times New Roman" w:eastAsia="Times New Roman" w:hAnsi="Times New Roman" w:cs="Times New Roman"/>
          <w:color w:val="000000"/>
          <w:spacing w:val="2"/>
          <w:sz w:val="24"/>
          <w:szCs w:val="24"/>
          <w:u w:val="single"/>
          <w:lang w:eastAsia="ru-RU"/>
        </w:rPr>
        <w:t>1 год</w:t>
      </w:r>
    </w:p>
    <w:p w:rsidR="001B1F5A" w:rsidRPr="00716017" w:rsidRDefault="001B1F5A" w:rsidP="001B1F5A">
      <w:pPr>
        <w:spacing w:after="0"/>
        <w:ind w:left="700" w:right="-20"/>
        <w:jc w:val="center"/>
        <w:rPr>
          <w:rFonts w:ascii="Times New Roman" w:eastAsia="Times New Roman" w:hAnsi="Times New Roman" w:cs="Times New Roman"/>
          <w:color w:val="000000"/>
          <w:spacing w:val="2"/>
          <w:sz w:val="24"/>
          <w:szCs w:val="24"/>
          <w:lang w:eastAsia="ru-RU"/>
        </w:rPr>
      </w:pPr>
    </w:p>
    <w:p w:rsidR="001B1F5A" w:rsidRDefault="001B1F5A" w:rsidP="001B1F5A">
      <w:pPr>
        <w:spacing w:after="0"/>
        <w:ind w:left="700" w:right="-20"/>
        <w:jc w:val="center"/>
        <w:rPr>
          <w:rFonts w:ascii="Times New Roman" w:eastAsia="Times New Roman" w:hAnsi="Times New Roman" w:cs="Times New Roman"/>
          <w:color w:val="000000"/>
          <w:spacing w:val="2"/>
          <w:sz w:val="24"/>
          <w:szCs w:val="24"/>
          <w:lang w:eastAsia="ru-RU"/>
        </w:rPr>
      </w:pPr>
    </w:p>
    <w:tbl>
      <w:tblPr>
        <w:tblStyle w:val="1"/>
        <w:tblW w:w="0" w:type="auto"/>
        <w:tblInd w:w="68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1"/>
        <w:gridCol w:w="3905"/>
      </w:tblGrid>
      <w:tr w:rsidR="001B1F5A" w:rsidRPr="000E5DB4" w:rsidTr="00095DD9">
        <w:tc>
          <w:tcPr>
            <w:tcW w:w="3361" w:type="dxa"/>
          </w:tcPr>
          <w:p w:rsidR="001B1F5A" w:rsidRPr="000E5DB4" w:rsidRDefault="001B1F5A" w:rsidP="00095DD9">
            <w:pPr>
              <w:widowControl w:val="0"/>
              <w:spacing w:line="274" w:lineRule="exact"/>
              <w:ind w:right="360"/>
              <w:rPr>
                <w:rFonts w:ascii="Times New Roman" w:eastAsia="Times New Roman" w:hAnsi="Times New Roman" w:cs="Times New Roman"/>
                <w:sz w:val="24"/>
                <w:szCs w:val="24"/>
              </w:rPr>
            </w:pPr>
          </w:p>
        </w:tc>
        <w:tc>
          <w:tcPr>
            <w:tcW w:w="3905" w:type="dxa"/>
          </w:tcPr>
          <w:p w:rsidR="001B1F5A" w:rsidRPr="000E5DB4" w:rsidRDefault="001B1F5A" w:rsidP="004875E7">
            <w:pPr>
              <w:widowControl w:val="0"/>
              <w:spacing w:line="274" w:lineRule="exact"/>
              <w:ind w:right="360"/>
              <w:rPr>
                <w:rFonts w:ascii="Times New Roman" w:eastAsia="Times New Roman" w:hAnsi="Times New Roman" w:cs="Times New Roman"/>
                <w:sz w:val="24"/>
                <w:szCs w:val="24"/>
              </w:rPr>
            </w:pPr>
            <w:r w:rsidRPr="000E5DB4">
              <w:rPr>
                <w:rFonts w:ascii="Times New Roman" w:eastAsia="Times New Roman" w:hAnsi="Times New Roman" w:cs="Times New Roman"/>
                <w:sz w:val="24"/>
                <w:szCs w:val="24"/>
              </w:rPr>
              <w:t xml:space="preserve">Принято на заседании педагогического совета протокол № </w:t>
            </w:r>
            <w:r w:rsidR="004875E7">
              <w:rPr>
                <w:rFonts w:ascii="Times New Roman" w:eastAsia="Times New Roman" w:hAnsi="Times New Roman" w:cs="Times New Roman"/>
                <w:sz w:val="24"/>
                <w:szCs w:val="24"/>
              </w:rPr>
              <w:t>2 от 20</w:t>
            </w:r>
            <w:r w:rsidRPr="000E5DB4">
              <w:rPr>
                <w:rFonts w:ascii="Times New Roman" w:eastAsia="Times New Roman" w:hAnsi="Times New Roman" w:cs="Times New Roman"/>
                <w:sz w:val="24"/>
                <w:szCs w:val="24"/>
              </w:rPr>
              <w:t xml:space="preserve"> августа 2022г. </w:t>
            </w:r>
          </w:p>
        </w:tc>
      </w:tr>
    </w:tbl>
    <w:p w:rsidR="001B1F5A" w:rsidRPr="000E5DB4" w:rsidRDefault="001B1F5A" w:rsidP="001B1F5A">
      <w:pPr>
        <w:widowControl w:val="0"/>
        <w:spacing w:after="0" w:line="240" w:lineRule="auto"/>
        <w:ind w:right="102"/>
        <w:rPr>
          <w:rFonts w:ascii="Times New Roman" w:eastAsia="Times New Roman" w:hAnsi="Times New Roman" w:cs="Times New Roman"/>
          <w:color w:val="FF0000"/>
          <w:sz w:val="24"/>
          <w:szCs w:val="24"/>
        </w:rPr>
      </w:pPr>
    </w:p>
    <w:p w:rsidR="001B1F5A" w:rsidRDefault="001B1F5A" w:rsidP="001B1F5A">
      <w:pPr>
        <w:widowControl w:val="0"/>
        <w:tabs>
          <w:tab w:val="left" w:pos="9975"/>
        </w:tabs>
        <w:spacing w:after="0" w:line="240" w:lineRule="auto"/>
        <w:ind w:right="102"/>
        <w:jc w:val="center"/>
        <w:rPr>
          <w:rFonts w:ascii="Times New Roman" w:eastAsia="Times New Roman" w:hAnsi="Times New Roman" w:cs="Times New Roman"/>
          <w:sz w:val="24"/>
          <w:szCs w:val="24"/>
        </w:rPr>
      </w:pPr>
    </w:p>
    <w:p w:rsidR="001B1F5A" w:rsidRPr="000E5DB4" w:rsidRDefault="001B1F5A" w:rsidP="001B1F5A">
      <w:pPr>
        <w:widowControl w:val="0"/>
        <w:tabs>
          <w:tab w:val="left" w:pos="9975"/>
        </w:tabs>
        <w:spacing w:after="0" w:line="240" w:lineRule="auto"/>
        <w:ind w:right="102"/>
        <w:jc w:val="center"/>
        <w:rPr>
          <w:rFonts w:ascii="Times New Roman" w:eastAsia="Times New Roman" w:hAnsi="Times New Roman" w:cs="Times New Roman"/>
          <w:sz w:val="24"/>
          <w:szCs w:val="24"/>
        </w:rPr>
      </w:pPr>
      <w:r w:rsidRPr="000E5DB4">
        <w:rPr>
          <w:rFonts w:ascii="Times New Roman" w:eastAsia="Times New Roman" w:hAnsi="Times New Roman" w:cs="Times New Roman"/>
          <w:sz w:val="24"/>
          <w:szCs w:val="24"/>
        </w:rPr>
        <w:t>с. Байряка</w:t>
      </w:r>
    </w:p>
    <w:p w:rsidR="001B1F5A" w:rsidRPr="000E5DB4" w:rsidRDefault="001B1F5A" w:rsidP="001B1F5A">
      <w:pPr>
        <w:widowControl w:val="0"/>
        <w:spacing w:after="0" w:line="240" w:lineRule="auto"/>
        <w:ind w:right="102"/>
        <w:jc w:val="center"/>
        <w:rPr>
          <w:rFonts w:ascii="Times New Roman" w:eastAsia="Times New Roman" w:hAnsi="Times New Roman" w:cs="Times New Roman"/>
          <w:sz w:val="24"/>
          <w:szCs w:val="24"/>
        </w:rPr>
      </w:pPr>
      <w:r w:rsidRPr="000E5DB4">
        <w:rPr>
          <w:rFonts w:ascii="Times New Roman" w:eastAsia="Times New Roman" w:hAnsi="Times New Roman" w:cs="Times New Roman"/>
          <w:sz w:val="24"/>
          <w:szCs w:val="24"/>
        </w:rPr>
        <w:t xml:space="preserve">  2022 г.</w:t>
      </w:r>
    </w:p>
    <w:p w:rsidR="001B1F5A" w:rsidRDefault="001B1F5A" w:rsidP="001B1F5A">
      <w:pPr>
        <w:shd w:val="clear" w:color="auto" w:fill="FFFFFF"/>
        <w:spacing w:after="150"/>
        <w:jc w:val="center"/>
        <w:rPr>
          <w:rFonts w:ascii="Times New Roman" w:eastAsia="Times New Roman" w:hAnsi="Times New Roman" w:cs="Times New Roman"/>
          <w:b/>
          <w:color w:val="000000"/>
          <w:shd w:val="clear" w:color="auto" w:fill="FFFFFF"/>
          <w:lang w:eastAsia="ru-RU"/>
        </w:rPr>
      </w:pPr>
      <w:r w:rsidRPr="001961A4">
        <w:rPr>
          <w:rFonts w:ascii="Times New Roman" w:eastAsia="Times New Roman" w:hAnsi="Times New Roman" w:cs="Times New Roman"/>
          <w:b/>
          <w:color w:val="000000"/>
          <w:shd w:val="clear" w:color="auto" w:fill="FFFFFF"/>
          <w:lang w:eastAsia="ru-RU"/>
        </w:rPr>
        <w:lastRenderedPageBreak/>
        <w:t>Пояснительная записка</w:t>
      </w:r>
    </w:p>
    <w:p w:rsidR="000F3E23" w:rsidRPr="000F3E23" w:rsidRDefault="00F70AD0" w:rsidP="000F3E23">
      <w:pPr>
        <w:spacing w:after="0" w:line="240" w:lineRule="auto"/>
        <w:ind w:firstLine="708"/>
        <w:jc w:val="both"/>
        <w:rPr>
          <w:rFonts w:ascii="Times New Roman" w:eastAsia="Calibri" w:hAnsi="Times New Roman" w:cs="Times New Roman"/>
        </w:rPr>
      </w:pPr>
      <w:r>
        <w:rPr>
          <w:rFonts w:ascii="Times New Roman" w:eastAsia="Calibri" w:hAnsi="Times New Roman" w:cs="Times New Roman"/>
          <w:sz w:val="24"/>
          <w:szCs w:val="24"/>
        </w:rPr>
        <w:t xml:space="preserve">    </w:t>
      </w:r>
      <w:r w:rsidR="000F3E23" w:rsidRPr="000F3E23">
        <w:rPr>
          <w:rFonts w:ascii="Times New Roman" w:eastAsia="Calibri" w:hAnsi="Times New Roman" w:cs="Times New Roman"/>
        </w:rPr>
        <w:t>Программа курса внеурочной деятельности «Где родился, там и пригодился!» составлена на основе следующих документов:</w:t>
      </w:r>
    </w:p>
    <w:p w:rsidR="000F3E23" w:rsidRPr="000F3E23" w:rsidRDefault="000F3E23" w:rsidP="000F3E23">
      <w:pPr>
        <w:spacing w:after="0" w:line="240" w:lineRule="auto"/>
        <w:ind w:firstLine="708"/>
        <w:jc w:val="both"/>
        <w:rPr>
          <w:rFonts w:ascii="Times New Roman" w:eastAsia="Calibri" w:hAnsi="Times New Roman" w:cs="Times New Roman"/>
        </w:rPr>
      </w:pPr>
      <w:r w:rsidRPr="000F3E23">
        <w:rPr>
          <w:rFonts w:ascii="Times New Roman" w:eastAsia="Calibri" w:hAnsi="Times New Roman" w:cs="Times New Roman"/>
        </w:rPr>
        <w:t>- образовательной программы муниципального бюджетного общеобразовательного учреждения «Байрякинская средняя общеобразовательная школа» Ютазинского муниципального района РТ;</w:t>
      </w:r>
    </w:p>
    <w:p w:rsidR="000F3E23" w:rsidRPr="000F3E23" w:rsidRDefault="000F3E23" w:rsidP="000F3E23">
      <w:pPr>
        <w:spacing w:after="0" w:line="240" w:lineRule="auto"/>
        <w:ind w:firstLine="708"/>
        <w:jc w:val="both"/>
        <w:rPr>
          <w:rFonts w:ascii="Times New Roman" w:eastAsia="Calibri" w:hAnsi="Times New Roman" w:cs="Times New Roman"/>
        </w:rPr>
      </w:pPr>
      <w:r w:rsidRPr="000F3E23">
        <w:rPr>
          <w:rFonts w:ascii="Times New Roman" w:eastAsia="Calibri" w:hAnsi="Times New Roman" w:cs="Times New Roman"/>
        </w:rPr>
        <w:t>- учебного плана МБОУ «Байрякинская средняя общеобразовательная школа» Ютазинского муниципального района РТ;</w:t>
      </w:r>
    </w:p>
    <w:p w:rsidR="000F3E23" w:rsidRPr="000F3E23" w:rsidRDefault="000F3E23" w:rsidP="00F70AD0">
      <w:pPr>
        <w:spacing w:after="0" w:line="240" w:lineRule="auto"/>
        <w:ind w:firstLine="708"/>
        <w:jc w:val="both"/>
        <w:rPr>
          <w:rFonts w:ascii="Times New Roman" w:eastAsia="Calibri" w:hAnsi="Times New Roman" w:cs="Times New Roman"/>
        </w:rPr>
      </w:pPr>
      <w:r w:rsidRPr="000F3E23">
        <w:rPr>
          <w:rFonts w:ascii="Times New Roman" w:eastAsia="Calibri" w:hAnsi="Times New Roman" w:cs="Times New Roman"/>
        </w:rPr>
        <w:t>- положения о рабочей программе МБОУ «Байрякинская средняя общеобразовательная школа» Ютазинского муниципального района РТ.</w:t>
      </w:r>
    </w:p>
    <w:p w:rsidR="001B1F5A" w:rsidRPr="00F70AD0" w:rsidRDefault="001B1F5A" w:rsidP="00F70AD0">
      <w:pPr>
        <w:shd w:val="clear" w:color="auto" w:fill="FFFFFF"/>
        <w:spacing w:after="0" w:line="240" w:lineRule="auto"/>
        <w:rPr>
          <w:rFonts w:ascii="Times New Roman" w:hAnsi="Times New Roman" w:cs="Times New Roman"/>
          <w:lang w:eastAsia="ru-RU"/>
        </w:rPr>
      </w:pPr>
      <w:r w:rsidRPr="00F70AD0">
        <w:rPr>
          <w:rFonts w:ascii="Times New Roman" w:eastAsia="Times New Roman" w:hAnsi="Times New Roman" w:cs="Times New Roman"/>
          <w:color w:val="000000"/>
          <w:lang w:eastAsia="ru-RU"/>
        </w:rPr>
        <w:t xml:space="preserve"> </w:t>
      </w:r>
      <w:r w:rsidRPr="00F70AD0">
        <w:rPr>
          <w:rFonts w:ascii="Times New Roman" w:hAnsi="Times New Roman" w:cs="Times New Roman"/>
          <w:b/>
          <w:bCs/>
          <w:lang w:eastAsia="ru-RU"/>
        </w:rPr>
        <w:t xml:space="preserve">           Цель</w:t>
      </w:r>
      <w:r w:rsidR="000F3E23" w:rsidRPr="00F70AD0">
        <w:rPr>
          <w:rFonts w:ascii="Times New Roman" w:eastAsia="Times New Roman" w:hAnsi="Times New Roman" w:cs="Times New Roman"/>
          <w:b/>
          <w:color w:val="000000"/>
          <w:lang w:eastAsia="ru-RU"/>
        </w:rPr>
        <w:t xml:space="preserve"> курса внеурочной деятельности:</w:t>
      </w:r>
      <w:r w:rsidR="000F3E23" w:rsidRPr="00F70AD0">
        <w:rPr>
          <w:rFonts w:ascii="Times New Roman" w:hAnsi="Times New Roman" w:cs="Times New Roman"/>
          <w:lang w:eastAsia="ru-RU"/>
        </w:rPr>
        <w:t xml:space="preserve"> </w:t>
      </w:r>
      <w:r w:rsidRPr="00F70AD0">
        <w:rPr>
          <w:rFonts w:ascii="Times New Roman" w:hAnsi="Times New Roman" w:cs="Times New Roman"/>
          <w:lang w:eastAsia="ru-RU"/>
        </w:rPr>
        <w:t xml:space="preserve"> формирование основ финан</w:t>
      </w:r>
      <w:r w:rsidR="000F3E23" w:rsidRPr="00F70AD0">
        <w:rPr>
          <w:rFonts w:ascii="Times New Roman" w:hAnsi="Times New Roman" w:cs="Times New Roman"/>
          <w:lang w:eastAsia="ru-RU"/>
        </w:rPr>
        <w:t xml:space="preserve">совой грамотности у учащихся </w:t>
      </w:r>
      <w:r w:rsidRPr="00F70AD0">
        <w:rPr>
          <w:rFonts w:ascii="Times New Roman" w:hAnsi="Times New Roman" w:cs="Times New Roman"/>
          <w:lang w:eastAsia="ru-RU"/>
        </w:rPr>
        <w:t xml:space="preserve">, предполагающей освоение базовых финансово-экономических понятий, являющихся отражением важнейших сфер финансовых отношений, а также практических умений и компетенций, позволяющих эффективно взаимодействовать с широким кругом финансовых институтов, таких как банки, валютная система, налоговый орган, </w:t>
      </w:r>
      <w:r w:rsidR="000F3E23" w:rsidRPr="00F70AD0">
        <w:rPr>
          <w:rFonts w:ascii="Times New Roman" w:hAnsi="Times New Roman" w:cs="Times New Roman"/>
          <w:lang w:eastAsia="ru-RU"/>
        </w:rPr>
        <w:t xml:space="preserve">бизнес, пенсионная система . </w:t>
      </w:r>
    </w:p>
    <w:p w:rsidR="000F3E23" w:rsidRPr="00F70AD0" w:rsidRDefault="001B1F5A" w:rsidP="001B1F5A">
      <w:pPr>
        <w:spacing w:after="0"/>
        <w:rPr>
          <w:rFonts w:ascii="Times New Roman" w:hAnsi="Times New Roman" w:cs="Times New Roman"/>
          <w:b/>
          <w:bCs/>
          <w:lang w:eastAsia="ru-RU"/>
        </w:rPr>
      </w:pPr>
      <w:r w:rsidRPr="00F70AD0">
        <w:rPr>
          <w:rFonts w:ascii="Times New Roman" w:hAnsi="Times New Roman" w:cs="Times New Roman"/>
          <w:b/>
          <w:bCs/>
          <w:lang w:eastAsia="ru-RU"/>
        </w:rPr>
        <w:t xml:space="preserve">          </w:t>
      </w:r>
      <w:r w:rsidR="00F70AD0" w:rsidRPr="00F70AD0">
        <w:rPr>
          <w:rFonts w:ascii="Times New Roman" w:hAnsi="Times New Roman" w:cs="Times New Roman"/>
          <w:b/>
          <w:bCs/>
          <w:lang w:eastAsia="ru-RU"/>
        </w:rPr>
        <w:t xml:space="preserve"> </w:t>
      </w:r>
      <w:r w:rsidRPr="00F70AD0">
        <w:rPr>
          <w:rFonts w:ascii="Times New Roman" w:hAnsi="Times New Roman" w:cs="Times New Roman"/>
          <w:b/>
          <w:bCs/>
          <w:lang w:eastAsia="ru-RU"/>
        </w:rPr>
        <w:t xml:space="preserve"> Задачи: </w:t>
      </w:r>
    </w:p>
    <w:p w:rsidR="000F3E23" w:rsidRPr="00F70AD0" w:rsidRDefault="000F3E23" w:rsidP="001B1F5A">
      <w:pPr>
        <w:spacing w:after="0"/>
        <w:rPr>
          <w:rFonts w:ascii="Times New Roman" w:hAnsi="Times New Roman" w:cs="Times New Roman"/>
          <w:lang w:eastAsia="ru-RU"/>
        </w:rPr>
      </w:pPr>
      <w:r w:rsidRPr="00F70AD0">
        <w:rPr>
          <w:rFonts w:ascii="Times New Roman" w:hAnsi="Times New Roman" w:cs="Times New Roman"/>
          <w:b/>
          <w:bCs/>
          <w:lang w:eastAsia="ru-RU"/>
        </w:rPr>
        <w:t xml:space="preserve">- </w:t>
      </w:r>
      <w:r w:rsidR="001B1F5A" w:rsidRPr="00F70AD0">
        <w:rPr>
          <w:rFonts w:ascii="Times New Roman" w:hAnsi="Times New Roman" w:cs="Times New Roman"/>
          <w:lang w:eastAsia="ru-RU"/>
        </w:rPr>
        <w:t>формирова</w:t>
      </w:r>
      <w:r w:rsidRPr="00F70AD0">
        <w:rPr>
          <w:rFonts w:ascii="Times New Roman" w:hAnsi="Times New Roman" w:cs="Times New Roman"/>
          <w:lang w:eastAsia="ru-RU"/>
        </w:rPr>
        <w:t xml:space="preserve">ние активной жизненной позиции; </w:t>
      </w:r>
    </w:p>
    <w:p w:rsidR="000F3E23" w:rsidRPr="00F70AD0" w:rsidRDefault="000F3E23" w:rsidP="001B1F5A">
      <w:pPr>
        <w:spacing w:after="0"/>
        <w:rPr>
          <w:rFonts w:ascii="Times New Roman" w:hAnsi="Times New Roman" w:cs="Times New Roman"/>
          <w:lang w:eastAsia="ru-RU"/>
        </w:rPr>
      </w:pPr>
      <w:r w:rsidRPr="00F70AD0">
        <w:rPr>
          <w:rFonts w:ascii="Times New Roman" w:hAnsi="Times New Roman" w:cs="Times New Roman"/>
          <w:lang w:eastAsia="ru-RU"/>
        </w:rPr>
        <w:t xml:space="preserve">- </w:t>
      </w:r>
      <w:r w:rsidR="001B1F5A" w:rsidRPr="00F70AD0">
        <w:rPr>
          <w:rFonts w:ascii="Times New Roman" w:hAnsi="Times New Roman" w:cs="Times New Roman"/>
          <w:lang w:eastAsia="ru-RU"/>
        </w:rPr>
        <w:t>развитие</w:t>
      </w:r>
      <w:r w:rsidRPr="00F70AD0">
        <w:rPr>
          <w:rFonts w:ascii="Times New Roman" w:hAnsi="Times New Roman" w:cs="Times New Roman"/>
          <w:lang w:eastAsia="ru-RU"/>
        </w:rPr>
        <w:t xml:space="preserve"> экономического образа мышления;</w:t>
      </w:r>
    </w:p>
    <w:p w:rsidR="000F3E23" w:rsidRPr="00F70AD0" w:rsidRDefault="000F3E23" w:rsidP="001B1F5A">
      <w:pPr>
        <w:spacing w:after="0"/>
        <w:rPr>
          <w:rFonts w:ascii="Times New Roman" w:hAnsi="Times New Roman" w:cs="Times New Roman"/>
          <w:lang w:eastAsia="ru-RU"/>
        </w:rPr>
      </w:pPr>
      <w:r w:rsidRPr="00F70AD0">
        <w:rPr>
          <w:rFonts w:ascii="Times New Roman" w:hAnsi="Times New Roman" w:cs="Times New Roman"/>
          <w:lang w:eastAsia="ru-RU"/>
        </w:rPr>
        <w:t xml:space="preserve">- </w:t>
      </w:r>
      <w:r w:rsidR="001B1F5A" w:rsidRPr="00F70AD0">
        <w:rPr>
          <w:rFonts w:ascii="Times New Roman" w:hAnsi="Times New Roman" w:cs="Times New Roman"/>
          <w:lang w:eastAsia="ru-RU"/>
        </w:rPr>
        <w:t xml:space="preserve"> воспитание ответственности и нравственного поведения в области экономических отношений в семь</w:t>
      </w:r>
      <w:r w:rsidRPr="00F70AD0">
        <w:rPr>
          <w:rFonts w:ascii="Times New Roman" w:hAnsi="Times New Roman" w:cs="Times New Roman"/>
          <w:lang w:eastAsia="ru-RU"/>
        </w:rPr>
        <w:t>е и обществе;</w:t>
      </w:r>
    </w:p>
    <w:p w:rsidR="001B1F5A" w:rsidRPr="00F70AD0" w:rsidRDefault="000F3E23" w:rsidP="001B1F5A">
      <w:pPr>
        <w:spacing w:after="0"/>
        <w:rPr>
          <w:rFonts w:ascii="Times New Roman" w:hAnsi="Times New Roman" w:cs="Times New Roman"/>
          <w:lang w:eastAsia="ru-RU"/>
        </w:rPr>
      </w:pPr>
      <w:r w:rsidRPr="00F70AD0">
        <w:rPr>
          <w:rFonts w:ascii="Times New Roman" w:hAnsi="Times New Roman" w:cs="Times New Roman"/>
          <w:lang w:eastAsia="ru-RU"/>
        </w:rPr>
        <w:t xml:space="preserve">- </w:t>
      </w:r>
      <w:r w:rsidR="001B1F5A" w:rsidRPr="00F70AD0">
        <w:rPr>
          <w:rFonts w:ascii="Times New Roman" w:hAnsi="Times New Roman" w:cs="Times New Roman"/>
          <w:lang w:eastAsia="ru-RU"/>
        </w:rPr>
        <w:t xml:space="preserve"> приобретение опыта применения полученных знаний и умений для решения элементарных вопросов в области экономики семьи.</w:t>
      </w:r>
    </w:p>
    <w:p w:rsidR="00D57DC7" w:rsidRPr="00D57DC7" w:rsidRDefault="00D57DC7" w:rsidP="00D57DC7">
      <w:pPr>
        <w:autoSpaceDE w:val="0"/>
        <w:autoSpaceDN w:val="0"/>
        <w:adjustRightInd w:val="0"/>
        <w:spacing w:after="0" w:line="240" w:lineRule="auto"/>
        <w:rPr>
          <w:rFonts w:ascii="Times New Roman" w:eastAsia="Times New Roman" w:hAnsi="Times New Roman" w:cs="Times New Roman"/>
          <w:color w:val="000000"/>
          <w:lang w:eastAsia="ru-RU"/>
        </w:rPr>
      </w:pPr>
      <w:r w:rsidRPr="00D57DC7">
        <w:rPr>
          <w:rFonts w:ascii="Times New Roman" w:eastAsia="Times New Roman" w:hAnsi="Times New Roman" w:cs="Times New Roman"/>
          <w:b/>
          <w:color w:val="000000"/>
          <w:lang w:eastAsia="ru-RU"/>
        </w:rPr>
        <w:t>Место курса внеурочной деятельности в учебном плане</w:t>
      </w:r>
      <w:r w:rsidRPr="00D57DC7">
        <w:rPr>
          <w:rFonts w:ascii="Times New Roman" w:eastAsia="Times New Roman" w:hAnsi="Times New Roman" w:cs="Times New Roman"/>
          <w:color w:val="000000"/>
          <w:lang w:eastAsia="ru-RU"/>
        </w:rPr>
        <w:t>: программа реализуется в течение одного учебного года  в объеме 34 часов.</w:t>
      </w:r>
    </w:p>
    <w:p w:rsidR="00D57DC7" w:rsidRPr="00F70AD0" w:rsidRDefault="00D57DC7" w:rsidP="001B1F5A">
      <w:pPr>
        <w:shd w:val="clear" w:color="auto" w:fill="FFFFFF"/>
        <w:spacing w:after="0"/>
        <w:rPr>
          <w:rFonts w:ascii="Times New Roman" w:eastAsia="Times New Roman" w:hAnsi="Times New Roman" w:cs="Times New Roman"/>
          <w:color w:val="000000"/>
          <w:lang w:eastAsia="ru-RU"/>
        </w:rPr>
      </w:pPr>
    </w:p>
    <w:p w:rsidR="00D57DC7" w:rsidRPr="00F70AD0" w:rsidRDefault="00D57DC7" w:rsidP="00D57DC7">
      <w:pPr>
        <w:shd w:val="clear" w:color="auto" w:fill="FFFFFF"/>
        <w:spacing w:after="0"/>
        <w:jc w:val="center"/>
        <w:rPr>
          <w:rFonts w:ascii="Times New Roman" w:eastAsia="Times New Roman" w:hAnsi="Times New Roman" w:cs="Times New Roman"/>
          <w:b/>
          <w:bCs/>
          <w:color w:val="000000"/>
          <w:lang w:val="tt-RU" w:eastAsia="ru-RU"/>
        </w:rPr>
      </w:pPr>
      <w:r w:rsidRPr="00F70AD0">
        <w:rPr>
          <w:rFonts w:ascii="Times New Roman" w:eastAsia="Times New Roman" w:hAnsi="Times New Roman" w:cs="Times New Roman"/>
          <w:b/>
          <w:bCs/>
          <w:color w:val="000000"/>
          <w:lang w:eastAsia="ru-RU"/>
        </w:rPr>
        <w:t xml:space="preserve">Содержание курса внеурочной деятельности «Финансовая грамотность» в 8 </w:t>
      </w:r>
      <w:r w:rsidRPr="00F70AD0">
        <w:rPr>
          <w:rFonts w:ascii="Times New Roman" w:eastAsia="Times New Roman" w:hAnsi="Times New Roman" w:cs="Times New Roman"/>
          <w:b/>
          <w:bCs/>
          <w:color w:val="000000"/>
          <w:lang w:val="tt-RU" w:eastAsia="ru-RU"/>
        </w:rPr>
        <w:t>классе (34ч)</w:t>
      </w:r>
    </w:p>
    <w:p w:rsidR="00D57DC7" w:rsidRPr="00F70AD0" w:rsidRDefault="00D57DC7" w:rsidP="00D57DC7">
      <w:pPr>
        <w:shd w:val="clear" w:color="auto" w:fill="FFFFFF"/>
        <w:spacing w:after="0"/>
        <w:rPr>
          <w:rFonts w:ascii="Times New Roman" w:eastAsia="Times New Roman" w:hAnsi="Times New Roman" w:cs="Times New Roman"/>
          <w:color w:val="000000"/>
          <w:lang w:val="tt-RU" w:eastAsia="ru-RU"/>
        </w:rPr>
      </w:pP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Раздел 1. Доходы и расходы семьи -10ч.</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Введение. Познавательная беседа «Почему так важно изучать финансовую грамотность?» Познавательная беседа «Деньги».</w:t>
      </w:r>
      <w:r w:rsidRPr="00F70AD0">
        <w:rPr>
          <w:rFonts w:ascii="Times New Roman" w:eastAsia="Times New Roman" w:hAnsi="Times New Roman" w:cs="Times New Roman"/>
          <w:b/>
          <w:bCs/>
          <w:color w:val="000000"/>
          <w:lang w:eastAsia="ru-RU"/>
        </w:rPr>
        <w:t> </w:t>
      </w:r>
      <w:r w:rsidRPr="00F70AD0">
        <w:rPr>
          <w:rFonts w:ascii="Times New Roman" w:eastAsia="Times New Roman" w:hAnsi="Times New Roman" w:cs="Times New Roman"/>
          <w:color w:val="000000"/>
          <w:lang w:eastAsia="ru-RU"/>
        </w:rPr>
        <w:t>Интерактивная беседа «Драгоценные металлы. Монеты. Купюры». Творческое задание «Доходы семьи». Работа со статистикой «Расходы семьи». Викторина «Предметы первой необходимости». Викторина «Товары длительного пользования». Решение практических задач «Услуги. Коммунальные услуги». Ролевая игра «Семейный бюджет». Практическая работа «Долги. Сбережения. Вклады».</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Раздел 2. Риски потери денег и имущества и как человек может от этого защититься -6ч.</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Решение практических задач «Особые жизненные ситуации и как с ними справиться». Дискуссия «Экономические последствия непредвиденных событий: болезней, аварий, природных катаклизмов». Решение логических задач «Страхование».</w:t>
      </w:r>
      <w:r w:rsidRPr="00F70AD0">
        <w:rPr>
          <w:rFonts w:ascii="Times New Roman" w:eastAsia="Times New Roman" w:hAnsi="Times New Roman" w:cs="Times New Roman"/>
          <w:b/>
          <w:bCs/>
          <w:color w:val="000000"/>
          <w:lang w:eastAsia="ru-RU"/>
        </w:rPr>
        <w:t> </w:t>
      </w:r>
      <w:r w:rsidRPr="00F70AD0">
        <w:rPr>
          <w:rFonts w:ascii="Times New Roman" w:eastAsia="Times New Roman" w:hAnsi="Times New Roman" w:cs="Times New Roman"/>
          <w:color w:val="000000"/>
          <w:lang w:eastAsia="ru-RU"/>
        </w:rPr>
        <w:t>Познавательная беседа</w:t>
      </w:r>
      <w:r w:rsidRPr="00F70AD0">
        <w:rPr>
          <w:rFonts w:ascii="Times New Roman" w:eastAsia="Times New Roman" w:hAnsi="Times New Roman" w:cs="Times New Roman"/>
          <w:b/>
          <w:bCs/>
          <w:color w:val="000000"/>
          <w:lang w:eastAsia="ru-RU"/>
        </w:rPr>
        <w:t> «</w:t>
      </w:r>
      <w:r w:rsidRPr="00F70AD0">
        <w:rPr>
          <w:rFonts w:ascii="Times New Roman" w:eastAsia="Times New Roman" w:hAnsi="Times New Roman" w:cs="Times New Roman"/>
          <w:color w:val="000000"/>
          <w:lang w:eastAsia="ru-RU"/>
        </w:rPr>
        <w:t>Страховая компания. Страховой полис». Творческая работа «Страхование имущества, здоровья, жизни». Практическая работа «Принципы работы страховой компании».</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Раздел 3. Семья и государство: как они взаимодействуют -5ч.</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Мини-исследование «Налоги». Аналитическая работа «Виды налогов». Познавательная беседа «Социальные пособия». Решение экономических задач «Социальные выплаты». Проект «Государство – это мы».</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Раздел 4. Финансовый бизне</w:t>
      </w:r>
      <w:r w:rsidR="008417DA" w:rsidRPr="00F70AD0">
        <w:rPr>
          <w:rFonts w:ascii="Times New Roman" w:eastAsia="Times New Roman" w:hAnsi="Times New Roman" w:cs="Times New Roman"/>
          <w:b/>
          <w:bCs/>
          <w:color w:val="000000"/>
          <w:lang w:eastAsia="ru-RU"/>
        </w:rPr>
        <w:t>с: чем он может помочь семье -12</w:t>
      </w:r>
      <w:r w:rsidRPr="00F70AD0">
        <w:rPr>
          <w:rFonts w:ascii="Times New Roman" w:eastAsia="Times New Roman" w:hAnsi="Times New Roman" w:cs="Times New Roman"/>
          <w:b/>
          <w:bCs/>
          <w:color w:val="000000"/>
          <w:lang w:eastAsia="ru-RU"/>
        </w:rPr>
        <w:t>ч.</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Решение проблемной ситуации «Как спасти деньги от инфляции». Творческое задание «Банковские услуги». Практическая работа «Вклады (депозиты)». Деловая игра «Кредит. Залог». Составление бизнес-плана «Собственный бизнес». Ролевая игра «Возможности работы по найму и собственного бизнеса». </w:t>
      </w:r>
      <w:r w:rsidRPr="00F70AD0">
        <w:rPr>
          <w:rFonts w:ascii="Times New Roman" w:eastAsia="Times New Roman" w:hAnsi="Times New Roman" w:cs="Times New Roman"/>
          <w:color w:val="000000"/>
          <w:lang w:eastAsia="ru-RU"/>
        </w:rPr>
        <w:lastRenderedPageBreak/>
        <w:t>Сюжетно-ролевая игра «Примеры бизнеса, которым занимаются подростки». Разработка бизнес-плана. Решение логических задач «Валюта в современном мире». Познавательная беседа «Валюта разных стран». Мини-проект «Благотворительность». Проект «Личный финансовый план».</w:t>
      </w:r>
    </w:p>
    <w:p w:rsidR="00D57DC7" w:rsidRPr="00F70AD0" w:rsidRDefault="00D57DC7" w:rsidP="00D57DC7">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Раздел 5. Что такое финансовая грамотность -1ч.</w:t>
      </w:r>
    </w:p>
    <w:p w:rsidR="00D57DC7" w:rsidRPr="00F70AD0" w:rsidRDefault="00D57DC7" w:rsidP="00D57DC7">
      <w:pPr>
        <w:shd w:val="clear" w:color="auto" w:fill="FFFFFF"/>
        <w:spacing w:after="0"/>
        <w:rPr>
          <w:rFonts w:ascii="Times New Roman" w:hAnsi="Times New Roman" w:cs="Times New Roman"/>
        </w:rPr>
      </w:pPr>
      <w:r w:rsidRPr="00F70AD0">
        <w:rPr>
          <w:rFonts w:ascii="Times New Roman" w:hAnsi="Times New Roman" w:cs="Times New Roman"/>
        </w:rPr>
        <w:t>Обобщение результатов изучения курса «Основы финансовой грамотности». Итоговая проверочная работа по курсу</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p>
    <w:p w:rsidR="001B1F5A" w:rsidRPr="00F70AD0" w:rsidRDefault="001B1F5A" w:rsidP="001B1F5A">
      <w:pPr>
        <w:shd w:val="clear" w:color="auto" w:fill="FFFFFF"/>
        <w:spacing w:after="0"/>
        <w:rPr>
          <w:rFonts w:ascii="Times New Roman" w:eastAsia="Times New Roman" w:hAnsi="Times New Roman" w:cs="Times New Roman"/>
          <w:b/>
          <w:bCs/>
          <w:color w:val="000000"/>
          <w:lang w:eastAsia="ru-RU"/>
        </w:rPr>
      </w:pPr>
      <w:r w:rsidRPr="00F70AD0">
        <w:rPr>
          <w:rFonts w:ascii="Times New Roman" w:eastAsia="Times New Roman" w:hAnsi="Times New Roman" w:cs="Times New Roman"/>
          <w:b/>
          <w:bCs/>
          <w:color w:val="000000"/>
          <w:lang w:eastAsia="ru-RU"/>
        </w:rPr>
        <w:t>Планируемые результаты курса внеурочной деятельности «Финансовая грамотность</w:t>
      </w:r>
      <w:r w:rsidR="00F70AD0" w:rsidRPr="00F70AD0">
        <w:rPr>
          <w:rFonts w:ascii="Times New Roman" w:eastAsia="Times New Roman" w:hAnsi="Times New Roman" w:cs="Times New Roman"/>
          <w:b/>
          <w:bCs/>
          <w:color w:val="000000"/>
          <w:lang w:eastAsia="ru-RU"/>
        </w:rPr>
        <w:t>»</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Личностными результатами</w:t>
      </w:r>
      <w:r w:rsidRPr="00F70AD0">
        <w:rPr>
          <w:rFonts w:ascii="Times New Roman" w:eastAsia="Times New Roman" w:hAnsi="Times New Roman" w:cs="Times New Roman"/>
          <w:color w:val="000000"/>
          <w:lang w:eastAsia="ru-RU"/>
        </w:rPr>
        <w:t xml:space="preserve"> изучения курса являются: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осознание себя как члена семьи, общества и государства; понимание экономических проблем семьи и участие в их обсуждении; понимание финансовых связей семьи и государства;</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овладение начальными навыками адаптации в мире финансовых отношений: сопоставление доходов и расходов, расчёт процентов, сопоставление доходности вложений на простых примерах;</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развитие самостоятельности и личной ответственности за свои поступки; планирование собственного бюджета, предложение вариантов собственного заработка;</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развитие навыков сотрудничества с взрослыми и сверстниками в разных игровых и реальных экономических ситуациях;</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участие в принятии решений о семейном бюджете.</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i/>
          <w:iCs/>
          <w:color w:val="000000"/>
          <w:lang w:eastAsia="ru-RU"/>
        </w:rPr>
        <w:t>Ученик получит возможность</w:t>
      </w:r>
      <w:r w:rsidRPr="00F70AD0">
        <w:rPr>
          <w:rFonts w:ascii="Times New Roman" w:eastAsia="Times New Roman" w:hAnsi="Times New Roman" w:cs="Times New Roman"/>
          <w:color w:val="000000"/>
          <w:lang w:eastAsia="ru-RU"/>
        </w:rPr>
        <w:t> для формирования:</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 понимания необходимости освоения финансовой грамотности, выраженного в преобладании учебно-познавательных мотивов и предпочтении социального способа оценки знаний в этой области;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положительной адекватной самооценки на основе критерия успешности реализации социальной роли финансово грамотного школьника;</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 эмпатии как осознанного понимания чувств других людей и сопереживания им, выражающейся в поступках, направленных на помощь другим и обеспечение их благополучия.</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ответственности за принятие решений в сфере личных финансов; - готовности пользоваться своими правами в финансовой сфере и исполнять возникающие в связи с взаимодействием с финансовыми институтами обязанности.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Метапредметными результатами</w:t>
      </w:r>
      <w:r w:rsidRPr="00F70AD0">
        <w:rPr>
          <w:rFonts w:ascii="Times New Roman" w:eastAsia="Times New Roman" w:hAnsi="Times New Roman" w:cs="Times New Roman"/>
          <w:color w:val="000000"/>
          <w:lang w:eastAsia="ru-RU"/>
        </w:rPr>
        <w:t> изучения курса «Основы финансовой грамотности» являются: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Познавательные:</w:t>
      </w:r>
    </w:p>
    <w:p w:rsidR="001B1F5A" w:rsidRPr="00F70AD0" w:rsidRDefault="001B1F5A" w:rsidP="001B1F5A">
      <w:pPr>
        <w:shd w:val="clear" w:color="auto" w:fill="FFFFFF"/>
        <w:spacing w:after="0"/>
        <w:rPr>
          <w:rFonts w:ascii="Times New Roman" w:eastAsia="Times New Roman" w:hAnsi="Times New Roman" w:cs="Times New Roman"/>
          <w:b/>
          <w:bCs/>
          <w:color w:val="000000"/>
          <w:lang w:eastAsia="ru-RU"/>
        </w:rPr>
      </w:pPr>
      <w:r w:rsidRPr="00F70AD0">
        <w:rPr>
          <w:rFonts w:ascii="Times New Roman" w:eastAsia="Times New Roman" w:hAnsi="Times New Roman" w:cs="Times New Roman"/>
          <w:b/>
          <w:bCs/>
          <w:i/>
          <w:iCs/>
          <w:color w:val="000000"/>
          <w:lang w:eastAsia="ru-RU"/>
        </w:rPr>
        <w:t>Ученик научится:</w:t>
      </w:r>
      <w:r w:rsidRPr="00F70AD0">
        <w:rPr>
          <w:rFonts w:ascii="Times New Roman" w:eastAsia="Times New Roman" w:hAnsi="Times New Roman" w:cs="Times New Roman"/>
          <w:b/>
          <w:bCs/>
          <w:color w:val="000000"/>
          <w:lang w:eastAsia="ru-RU"/>
        </w:rPr>
        <w:t>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color w:val="000000"/>
          <w:lang w:eastAsia="ru-RU"/>
        </w:rPr>
        <w:t xml:space="preserve">- </w:t>
      </w:r>
      <w:r w:rsidRPr="00F70AD0">
        <w:rPr>
          <w:rFonts w:ascii="Times New Roman" w:eastAsia="Times New Roman" w:hAnsi="Times New Roman" w:cs="Times New Roman"/>
          <w:color w:val="000000"/>
          <w:lang w:eastAsia="ru-RU"/>
        </w:rPr>
        <w:t>использовать различные способы поиска, сбора, обработки, анализа и представления информации в области финансов;</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 производить логические действия сравнения преимуществ и недостатков разных видов денег, сопоставления величины доходов и расходов, обобщения, классификации, установления аналогий и причинно- следственных связей между финансовым поведением человека и его благосостоянием, построения рассуждений на финансовые темы, отнесения явлений или объектов к известным финансовым понятиям;</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 использовать знаково-символические средства, в том числе модели, схемы для решения финансовых задач; - владеть элементарными способами решения проблем творческого и поискового характера;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оценивать свою учебную деятельность по освоению финансовой грамотности.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lastRenderedPageBreak/>
        <w:t>Ученик получит возможность научиться</w:t>
      </w:r>
      <w:r w:rsidRPr="00F70AD0">
        <w:rPr>
          <w:rFonts w:ascii="Times New Roman" w:eastAsia="Times New Roman" w:hAnsi="Times New Roman" w:cs="Times New Roman"/>
          <w:color w:val="000000"/>
          <w:lang w:eastAsia="ru-RU"/>
        </w:rPr>
        <w:t xml:space="preserve">: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представлять финансовую информацию с помощью ИКТ;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осуществлять выбор наиболее эффективных способов решения финансовых задач в зависимости от конкретных условий.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Регулятивные</w:t>
      </w:r>
      <w:r w:rsidRPr="00F70AD0">
        <w:rPr>
          <w:rFonts w:ascii="Times New Roman" w:eastAsia="Times New Roman" w:hAnsi="Times New Roman" w:cs="Times New Roman"/>
          <w:color w:val="000000"/>
          <w:lang w:eastAsia="ru-RU"/>
        </w:rPr>
        <w:t xml:space="preserve">: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Ученик</w:t>
      </w:r>
      <w:r w:rsidRPr="00F70AD0">
        <w:rPr>
          <w:rFonts w:ascii="Times New Roman" w:eastAsia="Times New Roman" w:hAnsi="Times New Roman" w:cs="Times New Roman"/>
          <w:i/>
          <w:iCs/>
          <w:color w:val="000000"/>
          <w:lang w:eastAsia="ru-RU"/>
        </w:rPr>
        <w:t> </w:t>
      </w:r>
      <w:r w:rsidRPr="00F70AD0">
        <w:rPr>
          <w:rFonts w:ascii="Times New Roman" w:eastAsia="Times New Roman" w:hAnsi="Times New Roman" w:cs="Times New Roman"/>
          <w:b/>
          <w:bCs/>
          <w:i/>
          <w:iCs/>
          <w:color w:val="000000"/>
          <w:lang w:eastAsia="ru-RU"/>
        </w:rPr>
        <w:t>научится:</w:t>
      </w:r>
      <w:r w:rsidRPr="00F70AD0">
        <w:rPr>
          <w:rFonts w:ascii="Times New Roman" w:eastAsia="Times New Roman" w:hAnsi="Times New Roman" w:cs="Times New Roman"/>
          <w:color w:val="000000"/>
          <w:lang w:eastAsia="ru-RU"/>
        </w:rPr>
        <w:t>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определять личные цели развития финансовой грамотности;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ставить финансовые цели; составлять простые планы своих действий в соответствии с финансовой задачей и условиями её реализации;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проявлять познавательную и творческую инициативу в применении финансовых знаний для решения элементарных вопросов в области экономики семьи;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осуществлять пошаговый контроль своих учебных действий и итоговый контроль результата;</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оценивать правильность выполнения финансовых действий и способов решения элементарных финансовых задач;</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корректировать учебное действие после его выполнения на основе оценки и учёта выявленных ошибок;</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использовать цифровую форму записи хода и результатов решения финансовой задачи;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корректировать свои действия с учётом рекомендаций и оценочных суждений одноклассников, учителей, родителей.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Ученик получит возможность научиться</w:t>
      </w:r>
      <w:r w:rsidRPr="00F70AD0">
        <w:rPr>
          <w:rFonts w:ascii="Times New Roman" w:eastAsia="Times New Roman" w:hAnsi="Times New Roman" w:cs="Times New Roman"/>
          <w:color w:val="000000"/>
          <w:lang w:eastAsia="ru-RU"/>
        </w:rPr>
        <w:t xml:space="preserve">: преобразовывать практическую финансовую задачу в познавательную;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проявлять познавательную инициативу в учебном сотрудничестве при выполнении учебного мини-исследования или проекта;</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самостоятельно учитывать выделенные учителем ориентиры действия в новом учебном материале;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самостоятельно оценивать правильность выполнения учебного действия и корректировать его при необходимости.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устанавливать причинно-следственные связи между социальными и финансовыми явлениями и процессами.</w:t>
      </w:r>
    </w:p>
    <w:p w:rsidR="001B1F5A" w:rsidRPr="00F70AD0" w:rsidRDefault="001B1F5A" w:rsidP="001B1F5A">
      <w:pPr>
        <w:shd w:val="clear" w:color="auto" w:fill="FFFFFF"/>
        <w:spacing w:after="0"/>
        <w:rPr>
          <w:rFonts w:ascii="Times New Roman" w:eastAsia="Times New Roman" w:hAnsi="Times New Roman" w:cs="Times New Roman"/>
          <w:i/>
          <w:iCs/>
          <w:color w:val="000000"/>
          <w:lang w:eastAsia="ru-RU"/>
        </w:rPr>
      </w:pPr>
      <w:r w:rsidRPr="00F70AD0">
        <w:rPr>
          <w:rFonts w:ascii="Times New Roman" w:eastAsia="Times New Roman" w:hAnsi="Times New Roman" w:cs="Times New Roman"/>
          <w:b/>
          <w:bCs/>
          <w:i/>
          <w:iCs/>
          <w:color w:val="000000"/>
          <w:lang w:eastAsia="ru-RU"/>
        </w:rPr>
        <w:t>Коммуникативные</w:t>
      </w:r>
      <w:r w:rsidRPr="00F70AD0">
        <w:rPr>
          <w:rFonts w:ascii="Times New Roman" w:eastAsia="Times New Roman" w:hAnsi="Times New Roman" w:cs="Times New Roman"/>
          <w:i/>
          <w:iCs/>
          <w:color w:val="000000"/>
          <w:lang w:eastAsia="ru-RU"/>
        </w:rPr>
        <w:t>: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Ученик научится</w:t>
      </w:r>
      <w:r w:rsidRPr="00F70AD0">
        <w:rPr>
          <w:rFonts w:ascii="Times New Roman" w:eastAsia="Times New Roman" w:hAnsi="Times New Roman" w:cs="Times New Roman"/>
          <w:i/>
          <w:iCs/>
          <w:color w:val="000000"/>
          <w:lang w:eastAsia="ru-RU"/>
        </w:rPr>
        <w:t>:</w:t>
      </w:r>
      <w:r w:rsidRPr="00F70AD0">
        <w:rPr>
          <w:rFonts w:ascii="Times New Roman" w:eastAsia="Times New Roman" w:hAnsi="Times New Roman" w:cs="Times New Roman"/>
          <w:color w:val="000000"/>
          <w:lang w:eastAsia="ru-RU"/>
        </w:rPr>
        <w:t>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осознанно и свободно строить сообщения на финансовые темы в устной и письменной форме;</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слушать собеседника, вести диалог по теме и ориентироваться на позицию партнёра в общении и взаимодействии;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признавать возможность существования различных точек зрения и право на своё мнение для каждого;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излагать своё мнение, аргументировать свою точку зрения и давать оценку финансовых действий и решений;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договариваться о распределении функций и ролей в совместной деятельности при выполнении учебного проекта и мини-исследования, в учебной игре;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осуществлять самоконтроль и контроль, адекватно оценивать собственное поведение и поведение окружающих.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Ученик получит возможность научиться</w:t>
      </w:r>
      <w:r w:rsidRPr="00F70AD0">
        <w:rPr>
          <w:rFonts w:ascii="Times New Roman" w:eastAsia="Times New Roman" w:hAnsi="Times New Roman" w:cs="Times New Roman"/>
          <w:color w:val="000000"/>
          <w:lang w:eastAsia="ru-RU"/>
        </w:rPr>
        <w:t xml:space="preserve">: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учитывать разные мнения и интересы, обосновывать собственную позицию в обсуждении финансовых целей и решений;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формулировать вопросы, необходимые для организации собственной деятельности и сотрудничества с партнёром;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оказывать в учебном сотрудничестве необходимую помощь партнёрам.</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умению поиска различных способов решения финансовых проблем и их оценки;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владению умением осуществлять краткосрочное и долгосрочное планирование поведения в сфере финансов;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вступать в коммуникацию со сверстниками и учителем, понимать и продвигать предлагаемые идеи;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lastRenderedPageBreak/>
        <w:t>- анализировать и интерпретировать финансовую информацию из различных источников.</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Предметные результаты</w:t>
      </w:r>
      <w:r w:rsidRPr="00F70AD0">
        <w:rPr>
          <w:rFonts w:ascii="Times New Roman" w:eastAsia="Times New Roman" w:hAnsi="Times New Roman" w:cs="Times New Roman"/>
          <w:b/>
          <w:bCs/>
          <w:color w:val="000000"/>
          <w:lang w:eastAsia="ru-RU"/>
        </w:rPr>
        <w:t> </w:t>
      </w:r>
      <w:r w:rsidRPr="00F70AD0">
        <w:rPr>
          <w:rFonts w:ascii="Times New Roman" w:eastAsia="Times New Roman" w:hAnsi="Times New Roman" w:cs="Times New Roman"/>
          <w:color w:val="000000"/>
          <w:lang w:eastAsia="ru-RU"/>
        </w:rPr>
        <w:t>изучения курса «Основы финансовой грамотности»: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Ученик научится</w:t>
      </w:r>
      <w:r w:rsidRPr="00F70AD0">
        <w:rPr>
          <w:rFonts w:ascii="Times New Roman" w:eastAsia="Times New Roman" w:hAnsi="Times New Roman" w:cs="Times New Roman"/>
          <w:color w:val="000000"/>
          <w:lang w:eastAsia="ru-RU"/>
        </w:rPr>
        <w:t xml:space="preserve">: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правильно использовать термины (обмен, бартер, товар, услуга, продажа, покупка, деньги, виды денег, доходы семьи, потребности, благо, расходы семьи, семейный бюджет, дефицит семейного бюджета, пособия, банк, сбережения, вклад, кредит, долги, валюта); человеческий капитал, благосостояние семьи, профицит и дефицит семейного бюджета, банк, инвестиционный фонд, финансовое планирование, форс-мажор, страхование, финансовые риски, бизнес, валюта и валютный рынок, прямые и косвенные налоги, пенсионный фонд и пенсионная система;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объяснять причины и приводить примеры обмена товарами; - объяснять проблемы, возникающие при обмене;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приводить примеры товарных денег; - объяснять на простых примерах, что деньги – средство обмена, а не благо; - понимать, что деньги зарабатываются трудом; - описывать виды и функции денег;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объяснять, что такое безналичный расчёт и пластиковая карта; - производить безналичный платёж с помощью платёжного терминала; - называть основные источники доходов;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приводить примеры регулярных и нерегулярных доходов семьи; - называть основные направления расходов семьи; - приводить примеры обязательных и необходимых расходов семьи; - различать планируемые и непредвиденные расходы; - считать доходы и расходы, составлять семейный бюджет на условных примерах; - объяснять способы сокращения расходов и увеличения сбережений семьи;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объяснять роль банков, для чего делают вклады и берут кредиты; - называть ситуации, при которых государство выплачивает пособия, и приводить примеры пособий; - объяснять, что такое валюта, и приводить примеры валют.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b/>
          <w:bCs/>
          <w:i/>
          <w:iCs/>
          <w:color w:val="000000"/>
          <w:lang w:eastAsia="ru-RU"/>
        </w:rPr>
        <w:t>Ученик получит возможность научиться</w:t>
      </w:r>
      <w:r w:rsidRPr="00F70AD0">
        <w:rPr>
          <w:rFonts w:ascii="Times New Roman" w:eastAsia="Times New Roman" w:hAnsi="Times New Roman" w:cs="Times New Roman"/>
          <w:color w:val="000000"/>
          <w:lang w:eastAsia="ru-RU"/>
        </w:rPr>
        <w:t xml:space="preserve">: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описывать свойства товарных денег - сравнивать и обобщать финансовую информацию, представленную в строках и столбцах несложных таблиц и диаграмм; - понимать простейшие выражения, содержащие логические связи и слова («…и…», «если… то…», «верно / неверно); </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понимать особенности выполнения учебных проектов и мини - исследований в области финансов; - осуществлять под руководством учителя элементарную проектную и исследовательскую деятельность в малых группах: выявлять практическую проблему, разрабатывать замысел, искать пути его реализации, воплощать его, демонстрировать готовый продукт (расчёты, бюджет, финансовый план);</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 - распознавать финансовую информацию, представленную в разных формах (текст, таблица, диаграмма); - планировать элементарные исследования в области семейного бюджета, собирать и представлять полученную информацию с помощью таблиц и диаграмм; - объяснять суть финансовой информации, сравнивать и обобщать данные о финансах, полученные при проведении учебных исследований, делать выводы, знать способов уплаты налогов.</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i/>
          <w:iCs/>
          <w:color w:val="000000"/>
          <w:lang w:eastAsia="ru-RU"/>
        </w:rPr>
        <w:t>Таким образом</w:t>
      </w:r>
      <w:r w:rsidRPr="00F70AD0">
        <w:rPr>
          <w:rFonts w:ascii="Times New Roman" w:eastAsia="Times New Roman" w:hAnsi="Times New Roman" w:cs="Times New Roman"/>
          <w:color w:val="000000"/>
          <w:lang w:eastAsia="ru-RU"/>
        </w:rPr>
        <w:t>, в результате обучения по данному предмету </w:t>
      </w:r>
      <w:r w:rsidRPr="00F70AD0">
        <w:rPr>
          <w:rFonts w:ascii="Times New Roman" w:eastAsia="Times New Roman" w:hAnsi="Times New Roman" w:cs="Times New Roman"/>
          <w:b/>
          <w:bCs/>
          <w:color w:val="000000"/>
          <w:lang w:eastAsia="ru-RU"/>
        </w:rPr>
        <w:t>ученик научится</w:t>
      </w:r>
      <w:r w:rsidRPr="00F70AD0">
        <w:rPr>
          <w:rFonts w:ascii="Times New Roman" w:eastAsia="Times New Roman" w:hAnsi="Times New Roman" w:cs="Times New Roman"/>
          <w:color w:val="000000"/>
          <w:lang w:eastAsia="ru-RU"/>
        </w:rPr>
        <w:t>:</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принимать рациональные финансовые решения  в сфере управления личными финансами;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проводить своевременный финансовый анализ;</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ставить стратегические задачи для достижения личных финансовых целей;</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планировать и прогнозировать будущие доходы и расходы личного бюджета;</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определять направления взаимодействия граждан с фондовыми и валютными ранками;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основам взаимодействия с кредитными организациями;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lastRenderedPageBreak/>
        <w:t>- основным понятиям и инструментам взаимодействия с участниками финансовых отношений;</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основам управления налоговыми платежами с целью снижения налоговых расходов в условиях соблюдения налоговой дисциплины;</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выбирать страховые продукты и страховые компании;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принимать инвестиционные решения с позиции минимизации финансовых рисков;</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составлять личный финансовый план.</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xml:space="preserve">Ученик </w:t>
      </w:r>
      <w:r w:rsidRPr="00F70AD0">
        <w:rPr>
          <w:rFonts w:ascii="Times New Roman" w:eastAsia="Times New Roman" w:hAnsi="Times New Roman" w:cs="Times New Roman"/>
          <w:b/>
          <w:bCs/>
          <w:color w:val="000000"/>
          <w:lang w:eastAsia="ru-RU"/>
        </w:rPr>
        <w:t>получит возможность научиться</w:t>
      </w:r>
      <w:r w:rsidRPr="00F70AD0">
        <w:rPr>
          <w:rFonts w:ascii="Times New Roman" w:eastAsia="Times New Roman" w:hAnsi="Times New Roman" w:cs="Times New Roman"/>
          <w:color w:val="000000"/>
          <w:lang w:eastAsia="ru-RU"/>
        </w:rPr>
        <w:t>:</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в сотрудничестве с учителем ставить новые учебные задачи;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распознавать принципы функционирования финансовой системы современного государства;</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понимать личную ответственность за решения, принимаемые в процессе взаимодействия с финансовыми институтами;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понимать права и обязанности в сфере финансов;</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владеть коммуникативными компетенциями;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анализировать и интерпретировать финансовую информацию из разных источников;</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определять задачи в области управления личными финансами;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находить источники информации для решения финансовых задач;</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сотрудничать со сверстниками и взрослыми в образовательной и учебно-исследовательской деятельности;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формировать собственную финансовую стратегию;</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решать финансовые задачи;</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проявлять познавательную инициативу в учебном сотрудничестве;</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самостоятельно учитывать выделенные учителем ориентиры действия в новом учебном материале;</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1B1F5A" w:rsidRPr="00F70AD0" w:rsidRDefault="001B1F5A" w:rsidP="001B1F5A">
      <w:pPr>
        <w:shd w:val="clear" w:color="auto" w:fill="FFFFFF"/>
        <w:spacing w:after="0"/>
        <w:rPr>
          <w:rFonts w:ascii="Times New Roman" w:eastAsia="Times New Roman" w:hAnsi="Times New Roman" w:cs="Times New Roman"/>
          <w:color w:val="000000"/>
          <w:lang w:eastAsia="ru-RU"/>
        </w:rPr>
      </w:pPr>
      <w:r w:rsidRPr="00F70AD0">
        <w:rPr>
          <w:rFonts w:ascii="Times New Roman" w:eastAsia="Times New Roman" w:hAnsi="Times New Roman" w:cs="Times New Roman"/>
          <w:color w:val="000000"/>
          <w:lang w:eastAsia="ru-RU"/>
        </w:rPr>
        <w:t>- 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1B1F5A" w:rsidRDefault="001B1F5A" w:rsidP="001B1F5A">
      <w:pPr>
        <w:shd w:val="clear" w:color="auto" w:fill="FFFFFF"/>
        <w:spacing w:after="150"/>
        <w:jc w:val="center"/>
        <w:rPr>
          <w:rFonts w:ascii="Times New Roman" w:hAnsi="Times New Roman" w:cs="Times New Roman"/>
          <w:b/>
        </w:rPr>
      </w:pPr>
    </w:p>
    <w:p w:rsidR="0034726F" w:rsidRDefault="0034726F" w:rsidP="001B1F5A">
      <w:pPr>
        <w:shd w:val="clear" w:color="auto" w:fill="FFFFFF"/>
        <w:spacing w:after="150"/>
        <w:jc w:val="center"/>
        <w:rPr>
          <w:rFonts w:ascii="Times New Roman" w:hAnsi="Times New Roman" w:cs="Times New Roman"/>
          <w:b/>
        </w:rPr>
      </w:pPr>
    </w:p>
    <w:p w:rsidR="0034726F" w:rsidRDefault="0034726F" w:rsidP="001B1F5A">
      <w:pPr>
        <w:shd w:val="clear" w:color="auto" w:fill="FFFFFF"/>
        <w:spacing w:after="150"/>
        <w:jc w:val="center"/>
        <w:rPr>
          <w:rFonts w:ascii="Times New Roman" w:hAnsi="Times New Roman" w:cs="Times New Roman"/>
          <w:b/>
        </w:rPr>
      </w:pPr>
    </w:p>
    <w:p w:rsidR="00F70AD0" w:rsidRDefault="00F70AD0" w:rsidP="001B1F5A">
      <w:pPr>
        <w:shd w:val="clear" w:color="auto" w:fill="FFFFFF"/>
        <w:spacing w:after="150"/>
        <w:jc w:val="center"/>
        <w:rPr>
          <w:rFonts w:ascii="Times New Roman" w:hAnsi="Times New Roman" w:cs="Times New Roman"/>
          <w:b/>
        </w:rPr>
      </w:pPr>
    </w:p>
    <w:p w:rsidR="00F70AD0" w:rsidRDefault="00F70AD0" w:rsidP="001B1F5A">
      <w:pPr>
        <w:shd w:val="clear" w:color="auto" w:fill="FFFFFF"/>
        <w:spacing w:after="150"/>
        <w:jc w:val="center"/>
        <w:rPr>
          <w:rFonts w:ascii="Times New Roman" w:hAnsi="Times New Roman" w:cs="Times New Roman"/>
          <w:b/>
        </w:rPr>
      </w:pPr>
    </w:p>
    <w:p w:rsidR="0034726F" w:rsidRDefault="0034726F" w:rsidP="001B1F5A">
      <w:pPr>
        <w:shd w:val="clear" w:color="auto" w:fill="FFFFFF"/>
        <w:spacing w:after="150"/>
        <w:jc w:val="center"/>
        <w:rPr>
          <w:rFonts w:ascii="Times New Roman" w:hAnsi="Times New Roman" w:cs="Times New Roman"/>
          <w:b/>
        </w:rPr>
      </w:pPr>
    </w:p>
    <w:p w:rsidR="0034726F" w:rsidRDefault="0034726F" w:rsidP="001B1F5A">
      <w:pPr>
        <w:shd w:val="clear" w:color="auto" w:fill="FFFFFF"/>
        <w:spacing w:after="150"/>
        <w:jc w:val="center"/>
        <w:rPr>
          <w:rFonts w:ascii="Times New Roman" w:hAnsi="Times New Roman" w:cs="Times New Roman"/>
          <w:b/>
        </w:rPr>
      </w:pPr>
    </w:p>
    <w:p w:rsidR="001B1F5A" w:rsidRPr="001961A4" w:rsidRDefault="001B1F5A" w:rsidP="001B1F5A">
      <w:pPr>
        <w:shd w:val="clear" w:color="auto" w:fill="FFFFFF"/>
        <w:spacing w:after="150"/>
        <w:jc w:val="center"/>
        <w:rPr>
          <w:rFonts w:ascii="Times New Roman" w:eastAsia="Times New Roman" w:hAnsi="Times New Roman" w:cs="Times New Roman"/>
          <w:b/>
          <w:color w:val="000000"/>
          <w:lang w:eastAsia="ru-RU"/>
        </w:rPr>
      </w:pPr>
      <w:r w:rsidRPr="001961A4">
        <w:rPr>
          <w:rFonts w:ascii="Times New Roman" w:hAnsi="Times New Roman" w:cs="Times New Roman"/>
          <w:b/>
        </w:rPr>
        <w:lastRenderedPageBreak/>
        <w:t xml:space="preserve">Тематическое планирование </w:t>
      </w:r>
    </w:p>
    <w:tbl>
      <w:tblPr>
        <w:tblW w:w="1585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73"/>
        <w:gridCol w:w="3937"/>
        <w:gridCol w:w="1275"/>
        <w:gridCol w:w="2268"/>
        <w:gridCol w:w="4536"/>
        <w:gridCol w:w="3261"/>
      </w:tblGrid>
      <w:tr w:rsidR="008A18CE" w:rsidRPr="001961A4" w:rsidTr="00F70AD0">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A18CE" w:rsidRPr="00793A82" w:rsidRDefault="008A18CE" w:rsidP="00095DD9">
            <w:pPr>
              <w:spacing w:after="150"/>
              <w:jc w:val="center"/>
              <w:rPr>
                <w:rFonts w:ascii="Times New Roman" w:eastAsia="Times New Roman" w:hAnsi="Times New Roman" w:cs="Times New Roman"/>
                <w:b/>
                <w:color w:val="000000"/>
                <w:lang w:eastAsia="ru-RU"/>
              </w:rPr>
            </w:pPr>
            <w:r w:rsidRPr="00793A82">
              <w:rPr>
                <w:rFonts w:ascii="Times New Roman" w:eastAsia="Times New Roman" w:hAnsi="Times New Roman" w:cs="Times New Roman"/>
                <w:b/>
                <w:color w:val="000000"/>
                <w:lang w:eastAsia="ru-RU"/>
              </w:rPr>
              <w:t>№</w:t>
            </w:r>
          </w:p>
        </w:tc>
        <w:tc>
          <w:tcPr>
            <w:tcW w:w="3937"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095DD9">
            <w:pPr>
              <w:spacing w:after="150"/>
              <w:jc w:val="center"/>
              <w:rPr>
                <w:rFonts w:ascii="Times New Roman" w:eastAsia="Times New Roman" w:hAnsi="Times New Roman" w:cs="Times New Roman"/>
                <w:color w:val="000000"/>
                <w:lang w:eastAsia="ru-RU"/>
              </w:rPr>
            </w:pPr>
            <w:r w:rsidRPr="001961A4">
              <w:rPr>
                <w:rFonts w:ascii="Times New Roman" w:eastAsia="Times New Roman" w:hAnsi="Times New Roman" w:cs="Times New Roman"/>
                <w:b/>
                <w:bCs/>
                <w:color w:val="000000"/>
                <w:lang w:eastAsia="ru-RU"/>
              </w:rPr>
              <w:t>Название раздела</w:t>
            </w:r>
          </w:p>
        </w:tc>
        <w:tc>
          <w:tcPr>
            <w:tcW w:w="1275" w:type="dxa"/>
            <w:tcBorders>
              <w:top w:val="single" w:sz="6" w:space="0" w:color="00000A"/>
              <w:left w:val="single" w:sz="4" w:space="0" w:color="auto"/>
              <w:bottom w:val="single" w:sz="6" w:space="0" w:color="00000A"/>
              <w:right w:val="single" w:sz="4" w:space="0" w:color="auto"/>
            </w:tcBorders>
            <w:shd w:val="clear" w:color="auto" w:fill="FFFFFF"/>
          </w:tcPr>
          <w:p w:rsidR="008A18CE" w:rsidRPr="001961A4" w:rsidRDefault="008A18CE" w:rsidP="00095DD9">
            <w:pPr>
              <w:spacing w:after="150"/>
              <w:jc w:val="center"/>
              <w:rPr>
                <w:rFonts w:ascii="Times New Roman" w:eastAsia="Times New Roman" w:hAnsi="Times New Roman" w:cs="Times New Roman"/>
                <w:b/>
                <w:color w:val="000000"/>
                <w:lang w:eastAsia="ru-RU"/>
              </w:rPr>
            </w:pPr>
            <w:r w:rsidRPr="001961A4">
              <w:rPr>
                <w:rFonts w:ascii="Times New Roman" w:eastAsia="Times New Roman" w:hAnsi="Times New Roman" w:cs="Times New Roman"/>
                <w:b/>
                <w:color w:val="000000"/>
                <w:lang w:eastAsia="ru-RU"/>
              </w:rPr>
              <w:t>Кол-во часов</w:t>
            </w:r>
          </w:p>
        </w:tc>
        <w:tc>
          <w:tcPr>
            <w:tcW w:w="2268" w:type="dxa"/>
            <w:tcBorders>
              <w:top w:val="single" w:sz="6" w:space="0" w:color="00000A"/>
              <w:left w:val="single" w:sz="4" w:space="0" w:color="auto"/>
              <w:bottom w:val="single" w:sz="6" w:space="0" w:color="00000A"/>
              <w:right w:val="single" w:sz="6" w:space="0" w:color="00000A"/>
            </w:tcBorders>
            <w:shd w:val="clear" w:color="auto" w:fill="FFFFFF"/>
          </w:tcPr>
          <w:p w:rsidR="008A18CE" w:rsidRPr="001961A4" w:rsidRDefault="009421A9" w:rsidP="0034726F">
            <w:pPr>
              <w:spacing w:after="150"/>
              <w:jc w:val="center"/>
              <w:rPr>
                <w:rFonts w:ascii="Times New Roman" w:eastAsia="Times New Roman" w:hAnsi="Times New Roman" w:cs="Times New Roman"/>
                <w:b/>
                <w:color w:val="000000"/>
                <w:lang w:eastAsia="ru-RU"/>
              </w:rPr>
            </w:pPr>
            <w:r w:rsidRPr="009421A9">
              <w:rPr>
                <w:rFonts w:ascii="Times New Roman" w:eastAsia="Times New Roman" w:hAnsi="Times New Roman" w:cs="Times New Roman"/>
                <w:b/>
                <w:bCs/>
                <w:color w:val="000000"/>
                <w:sz w:val="24"/>
                <w:szCs w:val="24"/>
                <w:lang w:eastAsia="ru-RU"/>
              </w:rPr>
              <w:t>Формы проведения занятий</w:t>
            </w:r>
          </w:p>
        </w:tc>
        <w:tc>
          <w:tcPr>
            <w:tcW w:w="4536"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095DD9">
            <w:pPr>
              <w:spacing w:after="0"/>
              <w:jc w:val="center"/>
              <w:rPr>
                <w:rFonts w:ascii="Times New Roman" w:eastAsia="Times New Roman" w:hAnsi="Times New Roman" w:cs="Times New Roman"/>
                <w:color w:val="000000"/>
                <w:lang w:eastAsia="ru-RU"/>
              </w:rPr>
            </w:pPr>
            <w:r w:rsidRPr="0034726F">
              <w:rPr>
                <w:rFonts w:ascii="Times New Roman" w:eastAsia="Times New Roman" w:hAnsi="Times New Roman" w:cs="Times New Roman"/>
                <w:b/>
                <w:bCs/>
                <w:color w:val="000000"/>
                <w:sz w:val="24"/>
                <w:szCs w:val="24"/>
                <w:lang w:eastAsia="ru-RU"/>
              </w:rPr>
              <w:t>Виды деятельности учащихся</w:t>
            </w:r>
          </w:p>
        </w:tc>
        <w:tc>
          <w:tcPr>
            <w:tcW w:w="3261" w:type="dxa"/>
            <w:tcBorders>
              <w:top w:val="single" w:sz="6" w:space="0" w:color="00000A"/>
              <w:left w:val="single" w:sz="4" w:space="0" w:color="auto"/>
              <w:bottom w:val="single" w:sz="6" w:space="0" w:color="00000A"/>
              <w:right w:val="single" w:sz="6" w:space="0" w:color="00000A"/>
            </w:tcBorders>
            <w:shd w:val="clear" w:color="auto" w:fill="FFFFFF"/>
          </w:tcPr>
          <w:p w:rsidR="008A18CE" w:rsidRPr="001961A4" w:rsidRDefault="009421A9" w:rsidP="008A18CE">
            <w:pPr>
              <w:spacing w:after="0"/>
              <w:jc w:val="center"/>
              <w:rPr>
                <w:rFonts w:ascii="Times New Roman" w:eastAsia="Times New Roman" w:hAnsi="Times New Roman" w:cs="Times New Roman"/>
                <w:color w:val="000000"/>
                <w:lang w:eastAsia="ru-RU"/>
              </w:rPr>
            </w:pPr>
            <w:r w:rsidRPr="009421A9">
              <w:rPr>
                <w:rFonts w:ascii="Times New Roman" w:eastAsia="Times New Roman" w:hAnsi="Times New Roman" w:cs="Times New Roman"/>
                <w:b/>
                <w:sz w:val="24"/>
                <w:szCs w:val="24"/>
                <w:lang w:eastAsia="ru-RU"/>
              </w:rPr>
              <w:t>Электронно учебно-методические материалы</w:t>
            </w:r>
          </w:p>
        </w:tc>
      </w:tr>
      <w:tr w:rsidR="008A18CE" w:rsidRPr="00A83F99" w:rsidTr="00F70AD0">
        <w:trPr>
          <w:trHeight w:val="3547"/>
        </w:trPr>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1</w:t>
            </w:r>
          </w:p>
        </w:tc>
        <w:tc>
          <w:tcPr>
            <w:tcW w:w="3937"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A83F99" w:rsidRDefault="008A18CE" w:rsidP="009421A9">
            <w:pPr>
              <w:spacing w:after="150"/>
              <w:rPr>
                <w:rFonts w:ascii="Times New Roman" w:eastAsia="Times New Roman" w:hAnsi="Times New Roman" w:cs="Times New Roman"/>
                <w:color w:val="000000"/>
                <w:lang w:eastAsia="ru-RU"/>
              </w:rPr>
            </w:pPr>
            <w:r w:rsidRPr="00A83F99">
              <w:rPr>
                <w:rFonts w:ascii="Times New Roman" w:eastAsia="Times New Roman" w:hAnsi="Times New Roman" w:cs="Times New Roman"/>
                <w:bCs/>
                <w:color w:val="000000"/>
                <w:lang w:eastAsia="ru-RU"/>
              </w:rPr>
              <w:t xml:space="preserve">Доходы и расходы семьи </w:t>
            </w:r>
          </w:p>
        </w:tc>
        <w:tc>
          <w:tcPr>
            <w:tcW w:w="1275" w:type="dxa"/>
            <w:tcBorders>
              <w:top w:val="single" w:sz="6" w:space="0" w:color="00000A"/>
              <w:left w:val="single" w:sz="4" w:space="0" w:color="auto"/>
              <w:bottom w:val="single" w:sz="6" w:space="0" w:color="00000A"/>
              <w:right w:val="single" w:sz="4" w:space="0" w:color="auto"/>
            </w:tcBorders>
            <w:shd w:val="clear" w:color="auto" w:fill="FFFFFF"/>
          </w:tcPr>
          <w:p w:rsidR="008A18CE" w:rsidRPr="00E80A18" w:rsidRDefault="008A18CE" w:rsidP="00095DD9">
            <w:pPr>
              <w:jc w:val="center"/>
              <w:rPr>
                <w:rFonts w:ascii="Times New Roman" w:eastAsia="Times New Roman" w:hAnsi="Times New Roman" w:cs="Times New Roman"/>
                <w:color w:val="000000"/>
                <w:lang w:eastAsia="ru-RU"/>
              </w:rPr>
            </w:pPr>
            <w:r w:rsidRPr="00E80A18">
              <w:rPr>
                <w:rFonts w:ascii="Times New Roman" w:eastAsia="Times New Roman" w:hAnsi="Times New Roman" w:cs="Times New Roman"/>
                <w:color w:val="000000"/>
                <w:lang w:eastAsia="ru-RU"/>
              </w:rPr>
              <w:t>10ч</w:t>
            </w:r>
          </w:p>
          <w:p w:rsidR="008A18CE" w:rsidRPr="001961A4" w:rsidRDefault="008A18CE" w:rsidP="00095DD9">
            <w:pPr>
              <w:spacing w:after="150"/>
              <w:rPr>
                <w:rFonts w:ascii="Times New Roman" w:eastAsia="Times New Roman" w:hAnsi="Times New Roman" w:cs="Times New Roman"/>
                <w:color w:val="000000"/>
                <w:lang w:eastAsia="ru-RU"/>
              </w:rPr>
            </w:pPr>
          </w:p>
        </w:tc>
        <w:tc>
          <w:tcPr>
            <w:tcW w:w="2268" w:type="dxa"/>
            <w:tcBorders>
              <w:top w:val="single" w:sz="6" w:space="0" w:color="00000A"/>
              <w:left w:val="single" w:sz="4" w:space="0" w:color="auto"/>
              <w:bottom w:val="single" w:sz="6" w:space="0" w:color="00000A"/>
              <w:right w:val="single" w:sz="6" w:space="0" w:color="00000A"/>
            </w:tcBorders>
            <w:shd w:val="clear" w:color="auto" w:fill="FFFFFF"/>
          </w:tcPr>
          <w:p w:rsidR="003F2581" w:rsidRDefault="003F2581" w:rsidP="003F2581">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индивидуальная,</w:t>
            </w:r>
          </w:p>
          <w:p w:rsidR="008A18CE" w:rsidRPr="00943E3E" w:rsidRDefault="003F2581" w:rsidP="003F2581">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групповая</w:t>
            </w:r>
          </w:p>
        </w:tc>
        <w:tc>
          <w:tcPr>
            <w:tcW w:w="4536"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Знать роль предмета «Основы финансовой грамотности», понятие «человеческий капитал», «деньги», их функции.</w:t>
            </w:r>
          </w:p>
        </w:tc>
        <w:tc>
          <w:tcPr>
            <w:tcW w:w="3261" w:type="dxa"/>
            <w:tcBorders>
              <w:top w:val="single" w:sz="6" w:space="0" w:color="00000A"/>
              <w:left w:val="single" w:sz="4" w:space="0" w:color="auto"/>
              <w:bottom w:val="single" w:sz="6" w:space="0" w:color="00000A"/>
              <w:right w:val="single" w:sz="6" w:space="0" w:color="00000A"/>
            </w:tcBorders>
            <w:shd w:val="clear" w:color="auto" w:fill="FFFFFF"/>
          </w:tcPr>
          <w:p w:rsidR="008A18CE" w:rsidRDefault="002520EA" w:rsidP="00095DD9">
            <w:pPr>
              <w:spacing w:after="150"/>
              <w:rPr>
                <w:rFonts w:ascii="Times New Roman" w:eastAsia="Times New Roman" w:hAnsi="Times New Roman" w:cs="Times New Roman"/>
                <w:color w:val="000000"/>
                <w:lang w:eastAsia="ru-RU"/>
              </w:rPr>
            </w:pPr>
            <w:hyperlink r:id="rId7" w:history="1">
              <w:r w:rsidR="00A83F99" w:rsidRPr="00F16B35">
                <w:rPr>
                  <w:rStyle w:val="a8"/>
                  <w:rFonts w:ascii="Times New Roman" w:eastAsia="Times New Roman" w:hAnsi="Times New Roman" w:cs="Times New Roman"/>
                  <w:lang w:eastAsia="ru-RU"/>
                </w:rPr>
                <w:t>http://www.dostatok.ru</w:t>
              </w:r>
            </w:hyperlink>
          </w:p>
          <w:p w:rsidR="00A83F99" w:rsidRDefault="002520EA" w:rsidP="00095DD9">
            <w:pPr>
              <w:spacing w:after="150"/>
              <w:rPr>
                <w:rFonts w:ascii="Times New Roman" w:eastAsia="Times New Roman" w:hAnsi="Times New Roman" w:cs="Times New Roman"/>
                <w:color w:val="000000"/>
                <w:lang w:eastAsia="ru-RU"/>
              </w:rPr>
            </w:pPr>
            <w:hyperlink r:id="rId8" w:history="1">
              <w:r w:rsidR="00A83F99" w:rsidRPr="00F16B35">
                <w:rPr>
                  <w:rStyle w:val="a8"/>
                  <w:rFonts w:ascii="Times New Roman" w:eastAsia="Times New Roman" w:hAnsi="Times New Roman" w:cs="Times New Roman"/>
                  <w:lang w:eastAsia="ru-RU"/>
                </w:rPr>
                <w:t>www.taxru.com/blog/2013-02-10-10585</w:t>
              </w:r>
            </w:hyperlink>
          </w:p>
          <w:p w:rsidR="00A83F99" w:rsidRDefault="002520EA" w:rsidP="00A83F99">
            <w:pPr>
              <w:shd w:val="clear" w:color="auto" w:fill="FFFFFF"/>
              <w:spacing w:after="0"/>
              <w:rPr>
                <w:rFonts w:ascii="Times New Roman" w:eastAsia="Times New Roman" w:hAnsi="Times New Roman" w:cs="Times New Roman"/>
                <w:color w:val="000000"/>
                <w:lang w:eastAsia="ru-RU"/>
              </w:rPr>
            </w:pPr>
            <w:hyperlink r:id="rId9" w:history="1">
              <w:r w:rsidR="00A83F99" w:rsidRPr="00F16B35">
                <w:rPr>
                  <w:rStyle w:val="a8"/>
                  <w:rFonts w:ascii="Times New Roman" w:eastAsia="Times New Roman" w:hAnsi="Times New Roman" w:cs="Times New Roman"/>
                  <w:lang w:eastAsia="ru-RU"/>
                </w:rPr>
                <w:t>http://www.o-strahovanie.ru/vidi-strahovaniay.php</w:t>
              </w:r>
            </w:hyperlink>
          </w:p>
          <w:p w:rsidR="00A83F99" w:rsidRDefault="00A83F99" w:rsidP="00A83F99">
            <w:pPr>
              <w:shd w:val="clear" w:color="auto" w:fill="FFFFFF"/>
              <w:spacing w:after="0"/>
              <w:rPr>
                <w:rFonts w:ascii="Times New Roman" w:eastAsia="Times New Roman" w:hAnsi="Times New Roman" w:cs="Times New Roman"/>
                <w:color w:val="000000"/>
                <w:lang w:eastAsia="ru-RU"/>
              </w:rPr>
            </w:pPr>
          </w:p>
          <w:p w:rsidR="00A83F99" w:rsidRDefault="002520EA" w:rsidP="00A83F99">
            <w:pPr>
              <w:shd w:val="clear" w:color="auto" w:fill="FFFFFF"/>
              <w:spacing w:after="0"/>
              <w:rPr>
                <w:rFonts w:ascii="Times New Roman" w:eastAsia="Times New Roman" w:hAnsi="Times New Roman" w:cs="Times New Roman"/>
                <w:color w:val="000000"/>
                <w:lang w:eastAsia="ru-RU"/>
              </w:rPr>
            </w:pPr>
            <w:hyperlink r:id="rId10" w:history="1">
              <w:r w:rsidR="00A83F99" w:rsidRPr="00F16B35">
                <w:rPr>
                  <w:rStyle w:val="a8"/>
                  <w:rFonts w:ascii="Times New Roman" w:eastAsia="Times New Roman" w:hAnsi="Times New Roman" w:cs="Times New Roman"/>
                  <w:lang w:eastAsia="ru-RU"/>
                </w:rPr>
                <w:t>http://www.7budget.ru</w:t>
              </w:r>
            </w:hyperlink>
          </w:p>
          <w:p w:rsidR="00A83F99" w:rsidRDefault="00A83F99" w:rsidP="00A83F99">
            <w:pPr>
              <w:shd w:val="clear" w:color="auto" w:fill="FFFFFF"/>
              <w:spacing w:after="0"/>
              <w:rPr>
                <w:rFonts w:ascii="Times New Roman" w:eastAsia="Times New Roman" w:hAnsi="Times New Roman" w:cs="Times New Roman"/>
                <w:color w:val="000000"/>
                <w:lang w:eastAsia="ru-RU"/>
              </w:rPr>
            </w:pPr>
          </w:p>
          <w:p w:rsidR="00A83F99" w:rsidRPr="00A83F99" w:rsidRDefault="002520EA" w:rsidP="00E80A18">
            <w:pPr>
              <w:shd w:val="clear" w:color="auto" w:fill="FFFFFF"/>
              <w:spacing w:after="0"/>
              <w:rPr>
                <w:rFonts w:ascii="Times New Roman" w:eastAsia="Times New Roman" w:hAnsi="Times New Roman" w:cs="Times New Roman"/>
                <w:color w:val="000000"/>
                <w:lang w:eastAsia="ru-RU"/>
              </w:rPr>
            </w:pPr>
            <w:hyperlink r:id="rId11" w:history="1">
              <w:r w:rsidR="00A83F99" w:rsidRPr="00F16B35">
                <w:rPr>
                  <w:rStyle w:val="a8"/>
                  <w:rFonts w:ascii="Times New Roman" w:eastAsia="Times New Roman" w:hAnsi="Times New Roman" w:cs="Times New Roman"/>
                  <w:lang w:eastAsia="ru-RU"/>
                </w:rPr>
                <w:t>http://www.cls-kuntsevo.ru/portal_proforientir/mir_professii_news_prof.php</w:t>
              </w:r>
            </w:hyperlink>
          </w:p>
        </w:tc>
      </w:tr>
      <w:tr w:rsidR="008A18CE" w:rsidRPr="001961A4" w:rsidTr="00F70AD0">
        <w:trPr>
          <w:trHeight w:val="596"/>
        </w:trPr>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2</w:t>
            </w:r>
          </w:p>
        </w:tc>
        <w:tc>
          <w:tcPr>
            <w:tcW w:w="3937"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A83F99" w:rsidRDefault="008A18CE" w:rsidP="00095DD9">
            <w:pPr>
              <w:spacing w:after="150"/>
              <w:rPr>
                <w:rFonts w:ascii="Times New Roman" w:eastAsia="Times New Roman" w:hAnsi="Times New Roman" w:cs="Times New Roman"/>
                <w:color w:val="000000"/>
                <w:lang w:eastAsia="ru-RU"/>
              </w:rPr>
            </w:pPr>
            <w:r w:rsidRPr="00A83F99">
              <w:rPr>
                <w:rFonts w:ascii="Times New Roman" w:eastAsia="Times New Roman" w:hAnsi="Times New Roman" w:cs="Times New Roman"/>
                <w:bCs/>
                <w:color w:val="000000"/>
                <w:lang w:eastAsia="ru-RU"/>
              </w:rPr>
              <w:t>Риски потери денег и имущества и как человек может от этого защититься</w:t>
            </w:r>
          </w:p>
        </w:tc>
        <w:tc>
          <w:tcPr>
            <w:tcW w:w="1275" w:type="dxa"/>
            <w:tcBorders>
              <w:top w:val="single" w:sz="6" w:space="0" w:color="00000A"/>
              <w:left w:val="single" w:sz="4" w:space="0" w:color="auto"/>
              <w:bottom w:val="single" w:sz="6" w:space="0" w:color="00000A"/>
              <w:right w:val="single" w:sz="4" w:space="0" w:color="auto"/>
            </w:tcBorders>
            <w:shd w:val="clear" w:color="auto" w:fill="FFFFFF"/>
          </w:tcPr>
          <w:p w:rsidR="008A18CE" w:rsidRPr="00A17F0D" w:rsidRDefault="008A18CE" w:rsidP="00095DD9">
            <w:pPr>
              <w:spacing w:after="150"/>
              <w:jc w:val="center"/>
              <w:rPr>
                <w:rFonts w:ascii="Times New Roman" w:eastAsia="Times New Roman" w:hAnsi="Times New Roman" w:cs="Times New Roman"/>
                <w:color w:val="000000"/>
                <w:lang w:eastAsia="ru-RU"/>
              </w:rPr>
            </w:pPr>
            <w:r w:rsidRPr="00A17F0D">
              <w:rPr>
                <w:rFonts w:ascii="Times New Roman" w:eastAsia="Times New Roman" w:hAnsi="Times New Roman" w:cs="Times New Roman"/>
                <w:bCs/>
                <w:color w:val="000000"/>
                <w:lang w:eastAsia="ru-RU"/>
              </w:rPr>
              <w:t>6ч</w:t>
            </w:r>
          </w:p>
        </w:tc>
        <w:tc>
          <w:tcPr>
            <w:tcW w:w="2268" w:type="dxa"/>
            <w:tcBorders>
              <w:top w:val="single" w:sz="6" w:space="0" w:color="00000A"/>
              <w:left w:val="single" w:sz="4" w:space="0" w:color="auto"/>
              <w:bottom w:val="single" w:sz="6" w:space="0" w:color="00000A"/>
              <w:right w:val="single" w:sz="6" w:space="0" w:color="00000A"/>
            </w:tcBorders>
            <w:shd w:val="clear" w:color="auto" w:fill="FFFFFF"/>
          </w:tcPr>
          <w:p w:rsidR="003F2581" w:rsidRDefault="009421A9" w:rsidP="003F2581">
            <w:pPr>
              <w:spacing w:after="0"/>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 xml:space="preserve">фронтальная, индивидуальная, </w:t>
            </w:r>
          </w:p>
          <w:p w:rsidR="008A18CE" w:rsidRPr="00943E3E" w:rsidRDefault="009421A9" w:rsidP="003F2581">
            <w:pPr>
              <w:spacing w:after="0"/>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групповая</w:t>
            </w:r>
          </w:p>
        </w:tc>
        <w:tc>
          <w:tcPr>
            <w:tcW w:w="4536"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Уметь объяснять, что такое потребление, что является основными источниками доходов, распознавать свои активы и пассивы, уметь вести их учет. Знать как составлять бюджет, уметь оптимизировать расходы.</w:t>
            </w:r>
          </w:p>
        </w:tc>
        <w:tc>
          <w:tcPr>
            <w:tcW w:w="3261" w:type="dxa"/>
            <w:tcBorders>
              <w:top w:val="single" w:sz="6" w:space="0" w:color="00000A"/>
              <w:left w:val="single" w:sz="4" w:space="0" w:color="auto"/>
              <w:bottom w:val="single" w:sz="6" w:space="0" w:color="00000A"/>
              <w:right w:val="single" w:sz="6" w:space="0" w:color="00000A"/>
            </w:tcBorders>
            <w:shd w:val="clear" w:color="auto" w:fill="FFFFFF"/>
          </w:tcPr>
          <w:p w:rsidR="008A18CE" w:rsidRPr="001961A4" w:rsidRDefault="008A18CE" w:rsidP="00095DD9">
            <w:pPr>
              <w:spacing w:after="150"/>
              <w:rPr>
                <w:rFonts w:ascii="Times New Roman" w:eastAsia="Times New Roman" w:hAnsi="Times New Roman" w:cs="Times New Roman"/>
                <w:color w:val="000000"/>
                <w:lang w:eastAsia="ru-RU"/>
              </w:rPr>
            </w:pPr>
          </w:p>
        </w:tc>
      </w:tr>
      <w:tr w:rsidR="008A18CE" w:rsidRPr="001961A4" w:rsidTr="00F70AD0">
        <w:trPr>
          <w:trHeight w:val="1174"/>
        </w:trPr>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3</w:t>
            </w:r>
          </w:p>
        </w:tc>
        <w:tc>
          <w:tcPr>
            <w:tcW w:w="3937"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A83F99" w:rsidRDefault="008A18CE" w:rsidP="00095DD9">
            <w:pPr>
              <w:spacing w:after="0"/>
              <w:rPr>
                <w:rFonts w:ascii="Times New Roman" w:eastAsia="Times New Roman" w:hAnsi="Times New Roman" w:cs="Times New Roman"/>
                <w:bCs/>
                <w:color w:val="000000"/>
                <w:lang w:eastAsia="ru-RU"/>
              </w:rPr>
            </w:pPr>
            <w:r w:rsidRPr="00A83F99">
              <w:rPr>
                <w:rFonts w:ascii="Times New Roman" w:eastAsia="Times New Roman" w:hAnsi="Times New Roman" w:cs="Times New Roman"/>
                <w:bCs/>
                <w:color w:val="000000"/>
                <w:lang w:eastAsia="ru-RU"/>
              </w:rPr>
              <w:t>Семья и государство: как они</w:t>
            </w:r>
          </w:p>
          <w:p w:rsidR="008A18CE" w:rsidRPr="001961A4" w:rsidRDefault="008A18CE" w:rsidP="00095DD9">
            <w:pPr>
              <w:spacing w:after="0"/>
              <w:rPr>
                <w:rFonts w:ascii="Times New Roman" w:eastAsia="Times New Roman" w:hAnsi="Times New Roman" w:cs="Times New Roman"/>
                <w:color w:val="000000"/>
                <w:lang w:eastAsia="ru-RU"/>
              </w:rPr>
            </w:pPr>
            <w:r w:rsidRPr="00A83F99">
              <w:rPr>
                <w:rFonts w:ascii="Times New Roman" w:eastAsia="Times New Roman" w:hAnsi="Times New Roman" w:cs="Times New Roman"/>
                <w:bCs/>
                <w:color w:val="000000"/>
                <w:lang w:eastAsia="ru-RU"/>
              </w:rPr>
              <w:t>взаимодействуют</w:t>
            </w:r>
            <w:r w:rsidRPr="001961A4">
              <w:rPr>
                <w:rFonts w:ascii="Times New Roman" w:eastAsia="Times New Roman" w:hAnsi="Times New Roman" w:cs="Times New Roman"/>
                <w:b/>
                <w:bCs/>
                <w:color w:val="000000"/>
                <w:lang w:eastAsia="ru-RU"/>
              </w:rPr>
              <w:t xml:space="preserve"> </w:t>
            </w:r>
          </w:p>
        </w:tc>
        <w:tc>
          <w:tcPr>
            <w:tcW w:w="1275" w:type="dxa"/>
            <w:tcBorders>
              <w:top w:val="single" w:sz="6" w:space="0" w:color="00000A"/>
              <w:left w:val="single" w:sz="4" w:space="0" w:color="auto"/>
              <w:bottom w:val="single" w:sz="6" w:space="0" w:color="00000A"/>
              <w:right w:val="single" w:sz="4" w:space="0" w:color="auto"/>
            </w:tcBorders>
            <w:shd w:val="clear" w:color="auto" w:fill="FFFFFF"/>
          </w:tcPr>
          <w:p w:rsidR="008A18CE" w:rsidRPr="00A17F0D" w:rsidRDefault="008A18CE" w:rsidP="00095DD9">
            <w:pPr>
              <w:jc w:val="center"/>
              <w:rPr>
                <w:rFonts w:ascii="Times New Roman" w:eastAsia="Times New Roman" w:hAnsi="Times New Roman" w:cs="Times New Roman"/>
                <w:color w:val="000000"/>
                <w:lang w:eastAsia="ru-RU"/>
              </w:rPr>
            </w:pPr>
            <w:r w:rsidRPr="00A17F0D">
              <w:rPr>
                <w:rFonts w:ascii="Times New Roman" w:eastAsia="Times New Roman" w:hAnsi="Times New Roman" w:cs="Times New Roman"/>
                <w:bCs/>
                <w:color w:val="000000"/>
                <w:lang w:eastAsia="ru-RU"/>
              </w:rPr>
              <w:t>5ч</w:t>
            </w:r>
          </w:p>
          <w:p w:rsidR="008A18CE" w:rsidRPr="001961A4" w:rsidRDefault="008A18CE" w:rsidP="00095DD9">
            <w:pPr>
              <w:spacing w:after="150"/>
              <w:jc w:val="center"/>
              <w:rPr>
                <w:rFonts w:ascii="Times New Roman" w:eastAsia="Times New Roman" w:hAnsi="Times New Roman" w:cs="Times New Roman"/>
                <w:color w:val="000000"/>
                <w:lang w:eastAsia="ru-RU"/>
              </w:rPr>
            </w:pPr>
          </w:p>
        </w:tc>
        <w:tc>
          <w:tcPr>
            <w:tcW w:w="2268" w:type="dxa"/>
            <w:tcBorders>
              <w:top w:val="single" w:sz="6" w:space="0" w:color="00000A"/>
              <w:left w:val="single" w:sz="4" w:space="0" w:color="auto"/>
              <w:bottom w:val="single" w:sz="6" w:space="0" w:color="00000A"/>
              <w:right w:val="single" w:sz="6" w:space="0" w:color="00000A"/>
            </w:tcBorders>
            <w:shd w:val="clear" w:color="auto" w:fill="FFFFFF"/>
          </w:tcPr>
          <w:p w:rsidR="003F2581" w:rsidRDefault="00943E3E" w:rsidP="003F2581">
            <w:pPr>
              <w:spacing w:after="0" w:line="240" w:lineRule="auto"/>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 xml:space="preserve">индивидуальная, </w:t>
            </w:r>
          </w:p>
          <w:p w:rsidR="008A18CE" w:rsidRPr="00943E3E" w:rsidRDefault="00943E3E" w:rsidP="003F2581">
            <w:pPr>
              <w:spacing w:after="0" w:line="240" w:lineRule="auto"/>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групповая</w:t>
            </w:r>
          </w:p>
          <w:p w:rsidR="008A18CE" w:rsidRPr="00943E3E" w:rsidRDefault="008A18CE" w:rsidP="0034726F">
            <w:pPr>
              <w:spacing w:after="150"/>
              <w:jc w:val="center"/>
              <w:rPr>
                <w:rFonts w:ascii="Times New Roman" w:eastAsia="Times New Roman" w:hAnsi="Times New Roman" w:cs="Times New Roman"/>
                <w:color w:val="000000"/>
                <w:lang w:eastAsia="ru-RU"/>
              </w:rPr>
            </w:pPr>
          </w:p>
        </w:tc>
        <w:tc>
          <w:tcPr>
            <w:tcW w:w="4536"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 xml:space="preserve">Знать понятие «Банковская система», функции центрального банка. Уметь решать познавательные и практические задачи, отражающие типичные экономические ситуации. Знать виды банковских карт. Понимать, в чем состоит механизм получения банковской прибыли. Уметь </w:t>
            </w:r>
            <w:r w:rsidRPr="001961A4">
              <w:rPr>
                <w:rFonts w:ascii="Times New Roman" w:eastAsia="Times New Roman" w:hAnsi="Times New Roman" w:cs="Times New Roman"/>
                <w:color w:val="000000"/>
                <w:lang w:eastAsia="ru-RU"/>
              </w:rPr>
              <w:lastRenderedPageBreak/>
              <w:t>характеризовать основные виды банковских процентов. Знать правила пользования банкоматами, мобильными банками, онлайн-банками.</w:t>
            </w:r>
          </w:p>
        </w:tc>
        <w:tc>
          <w:tcPr>
            <w:tcW w:w="3261" w:type="dxa"/>
            <w:tcBorders>
              <w:top w:val="single" w:sz="6" w:space="0" w:color="00000A"/>
              <w:left w:val="single" w:sz="4" w:space="0" w:color="auto"/>
              <w:bottom w:val="single" w:sz="6" w:space="0" w:color="00000A"/>
              <w:right w:val="single" w:sz="6" w:space="0" w:color="00000A"/>
            </w:tcBorders>
            <w:shd w:val="clear" w:color="auto" w:fill="FFFFFF"/>
          </w:tcPr>
          <w:p w:rsidR="008A18CE" w:rsidRPr="001961A4" w:rsidRDefault="008A18CE" w:rsidP="00095DD9">
            <w:pPr>
              <w:spacing w:after="150"/>
              <w:rPr>
                <w:rFonts w:ascii="Times New Roman" w:eastAsia="Times New Roman" w:hAnsi="Times New Roman" w:cs="Times New Roman"/>
                <w:color w:val="000000"/>
                <w:lang w:eastAsia="ru-RU"/>
              </w:rPr>
            </w:pPr>
          </w:p>
        </w:tc>
      </w:tr>
      <w:tr w:rsidR="008A18CE" w:rsidRPr="001961A4" w:rsidTr="00F70AD0">
        <w:trPr>
          <w:trHeight w:val="324"/>
        </w:trPr>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4</w:t>
            </w:r>
          </w:p>
        </w:tc>
        <w:tc>
          <w:tcPr>
            <w:tcW w:w="3937"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3F2581">
            <w:pPr>
              <w:spacing w:after="150"/>
              <w:rPr>
                <w:rFonts w:ascii="Times New Roman" w:eastAsia="Times New Roman" w:hAnsi="Times New Roman" w:cs="Times New Roman"/>
                <w:color w:val="000000"/>
                <w:lang w:eastAsia="ru-RU"/>
              </w:rPr>
            </w:pPr>
            <w:r w:rsidRPr="00A83F99">
              <w:rPr>
                <w:rFonts w:ascii="Times New Roman" w:eastAsia="Times New Roman" w:hAnsi="Times New Roman" w:cs="Times New Roman"/>
                <w:bCs/>
                <w:color w:val="000000"/>
                <w:lang w:eastAsia="ru-RU"/>
              </w:rPr>
              <w:t xml:space="preserve">Финансовый бизнес: чем он может помочь семье </w:t>
            </w:r>
          </w:p>
        </w:tc>
        <w:tc>
          <w:tcPr>
            <w:tcW w:w="1275" w:type="dxa"/>
            <w:tcBorders>
              <w:top w:val="single" w:sz="6" w:space="0" w:color="00000A"/>
              <w:left w:val="single" w:sz="4" w:space="0" w:color="auto"/>
              <w:bottom w:val="single" w:sz="6" w:space="0" w:color="00000A"/>
              <w:right w:val="single" w:sz="4" w:space="0" w:color="auto"/>
            </w:tcBorders>
            <w:shd w:val="clear" w:color="auto" w:fill="FFFFFF"/>
          </w:tcPr>
          <w:p w:rsidR="008A18CE" w:rsidRPr="00A17F0D" w:rsidRDefault="008A18CE" w:rsidP="00095DD9">
            <w:pPr>
              <w:jc w:val="center"/>
              <w:rPr>
                <w:rFonts w:ascii="Times New Roman" w:eastAsia="Times New Roman" w:hAnsi="Times New Roman" w:cs="Times New Roman"/>
                <w:color w:val="000000"/>
                <w:lang w:eastAsia="ru-RU"/>
              </w:rPr>
            </w:pPr>
            <w:r w:rsidRPr="00A17F0D">
              <w:rPr>
                <w:rFonts w:ascii="Times New Roman" w:eastAsia="Times New Roman" w:hAnsi="Times New Roman" w:cs="Times New Roman"/>
                <w:bCs/>
                <w:color w:val="000000"/>
                <w:lang w:eastAsia="ru-RU"/>
              </w:rPr>
              <w:t>12ч</w:t>
            </w:r>
          </w:p>
          <w:p w:rsidR="008A18CE" w:rsidRPr="001961A4" w:rsidRDefault="008A18CE" w:rsidP="00095DD9">
            <w:pPr>
              <w:jc w:val="center"/>
              <w:rPr>
                <w:rFonts w:ascii="Times New Roman" w:eastAsia="Times New Roman" w:hAnsi="Times New Roman" w:cs="Times New Roman"/>
                <w:color w:val="000000"/>
                <w:lang w:eastAsia="ru-RU"/>
              </w:rPr>
            </w:pPr>
          </w:p>
          <w:p w:rsidR="008A18CE" w:rsidRPr="001961A4" w:rsidRDefault="008A18CE" w:rsidP="00095DD9">
            <w:pPr>
              <w:spacing w:after="150"/>
              <w:jc w:val="center"/>
              <w:rPr>
                <w:rFonts w:ascii="Times New Roman" w:eastAsia="Times New Roman" w:hAnsi="Times New Roman" w:cs="Times New Roman"/>
                <w:color w:val="000000"/>
                <w:lang w:eastAsia="ru-RU"/>
              </w:rPr>
            </w:pPr>
          </w:p>
        </w:tc>
        <w:tc>
          <w:tcPr>
            <w:tcW w:w="2268" w:type="dxa"/>
            <w:tcBorders>
              <w:top w:val="single" w:sz="6" w:space="0" w:color="00000A"/>
              <w:left w:val="single" w:sz="4" w:space="0" w:color="auto"/>
              <w:bottom w:val="single" w:sz="6" w:space="0" w:color="00000A"/>
              <w:right w:val="single" w:sz="6" w:space="0" w:color="00000A"/>
            </w:tcBorders>
            <w:shd w:val="clear" w:color="auto" w:fill="FFFFFF"/>
          </w:tcPr>
          <w:p w:rsidR="003F2581" w:rsidRDefault="009421A9" w:rsidP="003F2581">
            <w:pPr>
              <w:spacing w:after="0" w:line="240" w:lineRule="auto"/>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индивидуальная,</w:t>
            </w:r>
          </w:p>
          <w:p w:rsidR="003F2581" w:rsidRDefault="009421A9" w:rsidP="003F2581">
            <w:pPr>
              <w:spacing w:after="0" w:line="240" w:lineRule="auto"/>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групповая,</w:t>
            </w:r>
          </w:p>
          <w:p w:rsidR="008A18CE" w:rsidRPr="00943E3E" w:rsidRDefault="009421A9" w:rsidP="003F2581">
            <w:pPr>
              <w:spacing w:after="0" w:line="240" w:lineRule="auto"/>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парная.</w:t>
            </w:r>
          </w:p>
          <w:p w:rsidR="008A18CE" w:rsidRPr="00943E3E" w:rsidRDefault="008A18CE">
            <w:pPr>
              <w:rPr>
                <w:rFonts w:ascii="Times New Roman" w:eastAsia="Times New Roman" w:hAnsi="Times New Roman" w:cs="Times New Roman"/>
                <w:color w:val="000000"/>
                <w:lang w:eastAsia="ru-RU"/>
              </w:rPr>
            </w:pPr>
          </w:p>
          <w:p w:rsidR="008A18CE" w:rsidRPr="00943E3E" w:rsidRDefault="008A18CE" w:rsidP="0034726F">
            <w:pPr>
              <w:spacing w:after="150"/>
              <w:jc w:val="center"/>
              <w:rPr>
                <w:rFonts w:ascii="Times New Roman" w:eastAsia="Times New Roman" w:hAnsi="Times New Roman" w:cs="Times New Roman"/>
                <w:color w:val="000000"/>
                <w:lang w:eastAsia="ru-RU"/>
              </w:rPr>
            </w:pPr>
          </w:p>
        </w:tc>
        <w:tc>
          <w:tcPr>
            <w:tcW w:w="4536"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Уметь разрабатывать стратегию достижения своих целей, создавать личный финансовый план достижения целей. Уметь работать в команде, стремиться к сотрудничеству. Знать понятие «кредит», его характеристики. Знать необходимые документы при оформлении кредита. Научиться анализировать и сравнивать условия по кредиту в различных банках. Уметь характеризовать особенности кредита в России, приводить собственные примеры прав и обязанностей кредитополучателя, давать оценку изученному явлению, проявлять креативность в творческой работе.</w:t>
            </w:r>
          </w:p>
        </w:tc>
        <w:tc>
          <w:tcPr>
            <w:tcW w:w="3261" w:type="dxa"/>
            <w:tcBorders>
              <w:top w:val="single" w:sz="6" w:space="0" w:color="00000A"/>
              <w:left w:val="single" w:sz="4" w:space="0" w:color="auto"/>
              <w:bottom w:val="single" w:sz="6" w:space="0" w:color="00000A"/>
              <w:right w:val="single" w:sz="6" w:space="0" w:color="00000A"/>
            </w:tcBorders>
            <w:shd w:val="clear" w:color="auto" w:fill="FFFFFF"/>
          </w:tcPr>
          <w:p w:rsidR="008A18CE" w:rsidRPr="001961A4" w:rsidRDefault="008A18CE" w:rsidP="00095DD9">
            <w:pPr>
              <w:spacing w:after="150"/>
              <w:rPr>
                <w:rFonts w:ascii="Times New Roman" w:eastAsia="Times New Roman" w:hAnsi="Times New Roman" w:cs="Times New Roman"/>
                <w:color w:val="000000"/>
                <w:lang w:eastAsia="ru-RU"/>
              </w:rPr>
            </w:pPr>
          </w:p>
        </w:tc>
      </w:tr>
      <w:tr w:rsidR="008A18CE" w:rsidRPr="001961A4" w:rsidTr="00F70AD0">
        <w:trPr>
          <w:trHeight w:val="983"/>
        </w:trPr>
        <w:tc>
          <w:tcPr>
            <w:tcW w:w="57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5</w:t>
            </w:r>
          </w:p>
        </w:tc>
        <w:tc>
          <w:tcPr>
            <w:tcW w:w="3937"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A83F99" w:rsidRDefault="008A18CE" w:rsidP="00095DD9">
            <w:pPr>
              <w:spacing w:after="150"/>
              <w:rPr>
                <w:rFonts w:ascii="Times New Roman" w:eastAsia="Times New Roman" w:hAnsi="Times New Roman" w:cs="Times New Roman"/>
                <w:color w:val="000000"/>
                <w:lang w:eastAsia="ru-RU"/>
              </w:rPr>
            </w:pPr>
            <w:r w:rsidRPr="00A83F99">
              <w:rPr>
                <w:rFonts w:ascii="Times New Roman" w:eastAsia="Times New Roman" w:hAnsi="Times New Roman" w:cs="Times New Roman"/>
                <w:bCs/>
                <w:color w:val="000000"/>
                <w:lang w:eastAsia="ru-RU"/>
              </w:rPr>
              <w:t xml:space="preserve">Что такое финансовая грамотность </w:t>
            </w:r>
          </w:p>
          <w:p w:rsidR="008A18CE" w:rsidRPr="001961A4" w:rsidRDefault="008A18CE" w:rsidP="00095DD9">
            <w:pPr>
              <w:spacing w:after="150"/>
              <w:rPr>
                <w:rFonts w:ascii="Times New Roman" w:eastAsia="Times New Roman" w:hAnsi="Times New Roman" w:cs="Times New Roman"/>
                <w:color w:val="000000"/>
                <w:lang w:eastAsia="ru-RU"/>
              </w:rPr>
            </w:pPr>
          </w:p>
        </w:tc>
        <w:tc>
          <w:tcPr>
            <w:tcW w:w="1275" w:type="dxa"/>
            <w:tcBorders>
              <w:top w:val="single" w:sz="6" w:space="0" w:color="00000A"/>
              <w:left w:val="single" w:sz="4" w:space="0" w:color="auto"/>
              <w:bottom w:val="single" w:sz="6" w:space="0" w:color="00000A"/>
              <w:right w:val="single" w:sz="4" w:space="0" w:color="auto"/>
            </w:tcBorders>
            <w:shd w:val="clear" w:color="auto" w:fill="FFFFFF"/>
          </w:tcPr>
          <w:p w:rsidR="008A18CE" w:rsidRPr="00A17F0D" w:rsidRDefault="008A18CE" w:rsidP="00095DD9">
            <w:pPr>
              <w:jc w:val="center"/>
              <w:rPr>
                <w:rFonts w:ascii="Times New Roman" w:eastAsia="Times New Roman" w:hAnsi="Times New Roman" w:cs="Times New Roman"/>
                <w:color w:val="000000"/>
                <w:lang w:eastAsia="ru-RU"/>
              </w:rPr>
            </w:pPr>
            <w:r w:rsidRPr="00A17F0D">
              <w:rPr>
                <w:rFonts w:ascii="Times New Roman" w:eastAsia="Times New Roman" w:hAnsi="Times New Roman" w:cs="Times New Roman"/>
                <w:color w:val="000000"/>
                <w:lang w:eastAsia="ru-RU"/>
              </w:rPr>
              <w:t>1ч</w:t>
            </w:r>
          </w:p>
          <w:p w:rsidR="008A18CE" w:rsidRPr="001961A4" w:rsidRDefault="008A18CE" w:rsidP="00095DD9">
            <w:pPr>
              <w:rPr>
                <w:rFonts w:ascii="Times New Roman" w:eastAsia="Times New Roman" w:hAnsi="Times New Roman" w:cs="Times New Roman"/>
                <w:color w:val="000000"/>
                <w:lang w:eastAsia="ru-RU"/>
              </w:rPr>
            </w:pPr>
          </w:p>
          <w:p w:rsidR="008A18CE" w:rsidRPr="001961A4" w:rsidRDefault="008A18CE" w:rsidP="00095DD9">
            <w:pPr>
              <w:spacing w:after="150"/>
              <w:rPr>
                <w:rFonts w:ascii="Times New Roman" w:eastAsia="Times New Roman" w:hAnsi="Times New Roman" w:cs="Times New Roman"/>
                <w:color w:val="000000"/>
                <w:lang w:eastAsia="ru-RU"/>
              </w:rPr>
            </w:pPr>
          </w:p>
        </w:tc>
        <w:tc>
          <w:tcPr>
            <w:tcW w:w="2268" w:type="dxa"/>
            <w:tcBorders>
              <w:top w:val="single" w:sz="6" w:space="0" w:color="00000A"/>
              <w:left w:val="single" w:sz="4" w:space="0" w:color="auto"/>
              <w:bottom w:val="single" w:sz="6" w:space="0" w:color="00000A"/>
              <w:right w:val="single" w:sz="6" w:space="0" w:color="00000A"/>
            </w:tcBorders>
            <w:shd w:val="clear" w:color="auto" w:fill="FFFFFF"/>
          </w:tcPr>
          <w:p w:rsidR="003F2581" w:rsidRDefault="003F2581" w:rsidP="003F2581">
            <w:pPr>
              <w:spacing w:after="0"/>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и</w:t>
            </w:r>
            <w:r w:rsidR="009421A9" w:rsidRPr="00943E3E">
              <w:rPr>
                <w:rFonts w:ascii="Times New Roman" w:eastAsia="Times New Roman" w:hAnsi="Times New Roman" w:cs="Times New Roman"/>
                <w:color w:val="000000"/>
                <w:lang w:eastAsia="ru-RU"/>
              </w:rPr>
              <w:t>ндивидуальна</w:t>
            </w:r>
            <w:r>
              <w:rPr>
                <w:rFonts w:ascii="Times New Roman" w:eastAsia="Times New Roman" w:hAnsi="Times New Roman" w:cs="Times New Roman"/>
                <w:color w:val="000000"/>
                <w:lang w:eastAsia="ru-RU"/>
              </w:rPr>
              <w:t xml:space="preserve">я, </w:t>
            </w:r>
          </w:p>
          <w:p w:rsidR="003F2581" w:rsidRDefault="009421A9" w:rsidP="003F2581">
            <w:pPr>
              <w:spacing w:after="0"/>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групповая</w:t>
            </w:r>
            <w:r w:rsidR="00943E3E" w:rsidRPr="00943E3E">
              <w:rPr>
                <w:rFonts w:ascii="Times New Roman" w:eastAsia="Times New Roman" w:hAnsi="Times New Roman" w:cs="Times New Roman"/>
                <w:color w:val="000000"/>
                <w:lang w:eastAsia="ru-RU"/>
              </w:rPr>
              <w:t xml:space="preserve">, </w:t>
            </w:r>
          </w:p>
          <w:p w:rsidR="008A18CE" w:rsidRPr="00943E3E" w:rsidRDefault="00943E3E" w:rsidP="003F2581">
            <w:pPr>
              <w:spacing w:after="0"/>
              <w:rPr>
                <w:rFonts w:ascii="Times New Roman" w:eastAsia="Times New Roman" w:hAnsi="Times New Roman" w:cs="Times New Roman"/>
                <w:color w:val="000000"/>
                <w:lang w:eastAsia="ru-RU"/>
              </w:rPr>
            </w:pPr>
            <w:r w:rsidRPr="00943E3E">
              <w:rPr>
                <w:rFonts w:ascii="Times New Roman" w:eastAsia="Times New Roman" w:hAnsi="Times New Roman" w:cs="Times New Roman"/>
                <w:color w:val="000000"/>
                <w:lang w:eastAsia="ru-RU"/>
              </w:rPr>
              <w:t>парная.</w:t>
            </w:r>
          </w:p>
          <w:p w:rsidR="008A18CE" w:rsidRPr="00943E3E" w:rsidRDefault="008A18CE" w:rsidP="00095DD9">
            <w:pPr>
              <w:spacing w:after="150"/>
              <w:rPr>
                <w:rFonts w:ascii="Times New Roman" w:eastAsia="Times New Roman" w:hAnsi="Times New Roman" w:cs="Times New Roman"/>
                <w:color w:val="000000"/>
                <w:lang w:eastAsia="ru-RU"/>
              </w:rPr>
            </w:pPr>
          </w:p>
        </w:tc>
        <w:tc>
          <w:tcPr>
            <w:tcW w:w="4536"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8A18CE" w:rsidRPr="001961A4" w:rsidRDefault="008A18CE" w:rsidP="00095DD9">
            <w:pPr>
              <w:spacing w:after="150"/>
              <w:rPr>
                <w:rFonts w:ascii="Times New Roman" w:eastAsia="Times New Roman" w:hAnsi="Times New Roman" w:cs="Times New Roman"/>
                <w:color w:val="000000"/>
                <w:lang w:eastAsia="ru-RU"/>
              </w:rPr>
            </w:pPr>
            <w:r w:rsidRPr="001961A4">
              <w:rPr>
                <w:rFonts w:ascii="Times New Roman" w:eastAsia="Times New Roman" w:hAnsi="Times New Roman" w:cs="Times New Roman"/>
                <w:color w:val="000000"/>
                <w:lang w:eastAsia="ru-RU"/>
              </w:rPr>
              <w:t>Уметь применять на практике знания полученные  на уроках по предмету «Основы финансовой грамотности», разрабатывать стратегию и тактику в командной игре, проявлять креативность, инициативу.</w:t>
            </w:r>
          </w:p>
        </w:tc>
        <w:tc>
          <w:tcPr>
            <w:tcW w:w="3261" w:type="dxa"/>
            <w:tcBorders>
              <w:top w:val="single" w:sz="6" w:space="0" w:color="00000A"/>
              <w:left w:val="single" w:sz="4" w:space="0" w:color="auto"/>
              <w:bottom w:val="single" w:sz="6" w:space="0" w:color="00000A"/>
              <w:right w:val="single" w:sz="6" w:space="0" w:color="00000A"/>
            </w:tcBorders>
            <w:shd w:val="clear" w:color="auto" w:fill="FFFFFF"/>
          </w:tcPr>
          <w:p w:rsidR="008A18CE" w:rsidRPr="001961A4" w:rsidRDefault="008A18CE" w:rsidP="00095DD9">
            <w:pPr>
              <w:spacing w:after="150"/>
              <w:rPr>
                <w:rFonts w:ascii="Times New Roman" w:eastAsia="Times New Roman" w:hAnsi="Times New Roman" w:cs="Times New Roman"/>
                <w:color w:val="000000"/>
                <w:lang w:eastAsia="ru-RU"/>
              </w:rPr>
            </w:pPr>
          </w:p>
        </w:tc>
      </w:tr>
    </w:tbl>
    <w:p w:rsidR="001B1F5A" w:rsidRPr="001961A4" w:rsidRDefault="001B1F5A" w:rsidP="001B1F5A">
      <w:pPr>
        <w:shd w:val="clear" w:color="auto" w:fill="FFFFFF"/>
        <w:spacing w:after="150"/>
        <w:rPr>
          <w:rFonts w:ascii="Times New Roman" w:eastAsia="Times New Roman" w:hAnsi="Times New Roman" w:cs="Times New Roman"/>
          <w:color w:val="000000"/>
          <w:lang w:eastAsia="ru-RU"/>
        </w:rPr>
      </w:pPr>
    </w:p>
    <w:p w:rsidR="00F70AD0" w:rsidRDefault="00F70AD0" w:rsidP="003F2581">
      <w:pPr>
        <w:jc w:val="right"/>
        <w:rPr>
          <w:rFonts w:ascii="Times New Roman" w:hAnsi="Times New Roman" w:cs="Times New Roman"/>
          <w:sz w:val="24"/>
          <w:szCs w:val="24"/>
        </w:rPr>
      </w:pPr>
    </w:p>
    <w:p w:rsidR="00F70AD0" w:rsidRDefault="00F70AD0" w:rsidP="003F2581">
      <w:pPr>
        <w:jc w:val="right"/>
        <w:rPr>
          <w:rFonts w:ascii="Times New Roman" w:hAnsi="Times New Roman" w:cs="Times New Roman"/>
          <w:sz w:val="24"/>
          <w:szCs w:val="24"/>
        </w:rPr>
      </w:pPr>
    </w:p>
    <w:p w:rsidR="00F70AD0" w:rsidRDefault="00F70AD0" w:rsidP="003F2581">
      <w:pPr>
        <w:jc w:val="right"/>
        <w:rPr>
          <w:rFonts w:ascii="Times New Roman" w:hAnsi="Times New Roman" w:cs="Times New Roman"/>
          <w:sz w:val="24"/>
          <w:szCs w:val="24"/>
        </w:rPr>
      </w:pPr>
    </w:p>
    <w:p w:rsidR="001B1F5A" w:rsidRPr="00E80A18" w:rsidRDefault="003F2581" w:rsidP="003F2581">
      <w:pPr>
        <w:jc w:val="right"/>
        <w:rPr>
          <w:rFonts w:ascii="Times New Roman" w:hAnsi="Times New Roman" w:cs="Times New Roman"/>
          <w:sz w:val="24"/>
          <w:szCs w:val="24"/>
        </w:rPr>
      </w:pPr>
      <w:r w:rsidRPr="00E80A18">
        <w:rPr>
          <w:rFonts w:ascii="Times New Roman" w:hAnsi="Times New Roman" w:cs="Times New Roman"/>
          <w:sz w:val="24"/>
          <w:szCs w:val="24"/>
        </w:rPr>
        <w:lastRenderedPageBreak/>
        <w:t xml:space="preserve">Приложение </w:t>
      </w:r>
    </w:p>
    <w:p w:rsidR="003F2581" w:rsidRPr="003F2581" w:rsidRDefault="003F2581" w:rsidP="00A17F0D">
      <w:pPr>
        <w:widowControl w:val="0"/>
        <w:autoSpaceDE w:val="0"/>
        <w:autoSpaceDN w:val="0"/>
        <w:spacing w:before="116" w:after="0" w:line="240" w:lineRule="auto"/>
        <w:ind w:left="1095"/>
        <w:jc w:val="center"/>
        <w:rPr>
          <w:rFonts w:ascii="Times New Roman" w:eastAsia="Times New Roman" w:hAnsi="Times New Roman" w:cs="Times New Roman"/>
          <w:b/>
          <w:sz w:val="24"/>
          <w:szCs w:val="24"/>
        </w:rPr>
      </w:pPr>
      <w:r w:rsidRPr="003F2581">
        <w:rPr>
          <w:rFonts w:ascii="Times New Roman" w:eastAsia="Times New Roman" w:hAnsi="Times New Roman" w:cs="Times New Roman"/>
          <w:b/>
          <w:sz w:val="24"/>
          <w:szCs w:val="24"/>
        </w:rPr>
        <w:t>Учет программы воспитания</w:t>
      </w:r>
    </w:p>
    <w:p w:rsidR="003F2581" w:rsidRPr="003F2581" w:rsidRDefault="003F2581" w:rsidP="00A17F0D">
      <w:pPr>
        <w:widowControl w:val="0"/>
        <w:autoSpaceDE w:val="0"/>
        <w:autoSpaceDN w:val="0"/>
        <w:spacing w:before="1" w:after="0" w:line="240" w:lineRule="auto"/>
        <w:ind w:left="668" w:firstLine="427"/>
        <w:outlineLvl w:val="1"/>
        <w:rPr>
          <w:rFonts w:ascii="Times New Roman" w:eastAsia="Arial" w:hAnsi="Times New Roman" w:cs="Arial"/>
          <w:b/>
          <w:bCs/>
          <w:i/>
          <w:iCs/>
          <w:sz w:val="24"/>
          <w:szCs w:val="24"/>
        </w:rPr>
      </w:pPr>
    </w:p>
    <w:p w:rsidR="003F2581" w:rsidRPr="003F2581" w:rsidRDefault="003F2581" w:rsidP="00F70AD0">
      <w:pPr>
        <w:widowControl w:val="0"/>
        <w:autoSpaceDE w:val="0"/>
        <w:autoSpaceDN w:val="0"/>
        <w:spacing w:before="115" w:after="0"/>
        <w:ind w:left="668" w:right="275"/>
        <w:jc w:val="both"/>
        <w:rPr>
          <w:rFonts w:ascii="Times New Roman" w:eastAsia="Times New Roman" w:hAnsi="Times New Roman" w:cs="Times New Roman"/>
          <w:sz w:val="24"/>
          <w:szCs w:val="24"/>
        </w:rPr>
      </w:pPr>
      <w:r w:rsidRPr="003F2581">
        <w:rPr>
          <w:rFonts w:ascii="Times New Roman" w:eastAsia="Times New Roman" w:hAnsi="Times New Roman" w:cs="Times New Roman"/>
          <w:sz w:val="24"/>
          <w:szCs w:val="24"/>
        </w:rPr>
        <w:t>Воспитание</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на</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занятиях</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внеурочной</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деятельности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осуществляется</w:t>
      </w:r>
      <w:r w:rsidRPr="003F2581">
        <w:rPr>
          <w:rFonts w:ascii="Times New Roman" w:eastAsia="Times New Roman" w:hAnsi="Times New Roman" w:cs="Times New Roman"/>
          <w:spacing w:val="-2"/>
          <w:sz w:val="24"/>
          <w:szCs w:val="24"/>
        </w:rPr>
        <w:t xml:space="preserve"> </w:t>
      </w:r>
      <w:r w:rsidRPr="003F2581">
        <w:rPr>
          <w:rFonts w:ascii="Times New Roman" w:eastAsia="Times New Roman" w:hAnsi="Times New Roman" w:cs="Times New Roman"/>
          <w:sz w:val="24"/>
          <w:szCs w:val="24"/>
        </w:rPr>
        <w:t>через:</w:t>
      </w:r>
    </w:p>
    <w:p w:rsidR="003F2581" w:rsidRPr="003F2581" w:rsidRDefault="003F2581" w:rsidP="00F70AD0">
      <w:pPr>
        <w:widowControl w:val="0"/>
        <w:numPr>
          <w:ilvl w:val="0"/>
          <w:numId w:val="1"/>
        </w:numPr>
        <w:tabs>
          <w:tab w:val="left" w:pos="1377"/>
        </w:tabs>
        <w:autoSpaceDE w:val="0"/>
        <w:autoSpaceDN w:val="0"/>
        <w:spacing w:before="119" w:after="0"/>
        <w:ind w:right="274"/>
        <w:jc w:val="both"/>
        <w:rPr>
          <w:rFonts w:ascii="Times New Roman" w:eastAsia="Times New Roman" w:hAnsi="Times New Roman" w:cs="Times New Roman"/>
          <w:sz w:val="24"/>
          <w:szCs w:val="24"/>
        </w:rPr>
      </w:pPr>
      <w:r w:rsidRPr="003F2581">
        <w:rPr>
          <w:rFonts w:ascii="Times New Roman" w:eastAsia="Times New Roman" w:hAnsi="Times New Roman" w:cs="Times New Roman"/>
          <w:sz w:val="24"/>
          <w:szCs w:val="24"/>
        </w:rPr>
        <w:t>вовлечение</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обучающихся</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в</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интересную</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полезную</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для</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них</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деятельность, которая предоставит им возможность самореализоваться в ней,</w:t>
      </w:r>
      <w:r w:rsidRPr="003F2581">
        <w:rPr>
          <w:rFonts w:ascii="Times New Roman" w:eastAsia="Times New Roman" w:hAnsi="Times New Roman" w:cs="Times New Roman"/>
          <w:spacing w:val="-47"/>
          <w:sz w:val="24"/>
          <w:szCs w:val="24"/>
        </w:rPr>
        <w:t xml:space="preserve"> </w:t>
      </w:r>
      <w:r w:rsidRPr="003F2581">
        <w:rPr>
          <w:rFonts w:ascii="Times New Roman" w:eastAsia="Times New Roman" w:hAnsi="Times New Roman" w:cs="Times New Roman"/>
          <w:sz w:val="24"/>
          <w:szCs w:val="24"/>
        </w:rPr>
        <w:t>приобрести социально значимые знания, развить в себе важные для своего</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личностного</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развития</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социально</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значимые</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отношения,</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получить</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опыт</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участия</w:t>
      </w:r>
      <w:r w:rsidRPr="003F2581">
        <w:rPr>
          <w:rFonts w:ascii="Times New Roman" w:eastAsia="Times New Roman" w:hAnsi="Times New Roman" w:cs="Times New Roman"/>
          <w:spacing w:val="-2"/>
          <w:sz w:val="24"/>
          <w:szCs w:val="24"/>
        </w:rPr>
        <w:t xml:space="preserve"> </w:t>
      </w:r>
      <w:r w:rsidRPr="003F2581">
        <w:rPr>
          <w:rFonts w:ascii="Times New Roman" w:eastAsia="Times New Roman" w:hAnsi="Times New Roman" w:cs="Times New Roman"/>
          <w:sz w:val="24"/>
          <w:szCs w:val="24"/>
        </w:rPr>
        <w:t>в</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социально</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значимых</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делах;</w:t>
      </w:r>
    </w:p>
    <w:p w:rsidR="003F2581" w:rsidRPr="003F2581" w:rsidRDefault="003F2581" w:rsidP="00F70AD0">
      <w:pPr>
        <w:widowControl w:val="0"/>
        <w:numPr>
          <w:ilvl w:val="0"/>
          <w:numId w:val="1"/>
        </w:numPr>
        <w:tabs>
          <w:tab w:val="left" w:pos="1377"/>
        </w:tabs>
        <w:autoSpaceDE w:val="0"/>
        <w:autoSpaceDN w:val="0"/>
        <w:spacing w:before="2" w:after="0"/>
        <w:ind w:right="270"/>
        <w:jc w:val="both"/>
        <w:rPr>
          <w:rFonts w:ascii="Times New Roman" w:eastAsia="Times New Roman" w:hAnsi="Times New Roman" w:cs="Times New Roman"/>
          <w:sz w:val="24"/>
          <w:szCs w:val="24"/>
        </w:rPr>
      </w:pPr>
      <w:r w:rsidRPr="003F2581">
        <w:rPr>
          <w:rFonts w:ascii="Times New Roman" w:eastAsia="Times New Roman" w:hAnsi="Times New Roman" w:cs="Times New Roman"/>
          <w:sz w:val="24"/>
          <w:szCs w:val="24"/>
        </w:rPr>
        <w:t>формирование детско-взрослых</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общностей,</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которые</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могли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бы</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объединять</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детей</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педагогов</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общими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позитивными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эмоциями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доверительными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отношениями</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друг</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к</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другу;</w:t>
      </w:r>
    </w:p>
    <w:p w:rsidR="003F2581" w:rsidRPr="003F2581" w:rsidRDefault="003F2581" w:rsidP="00F70AD0">
      <w:pPr>
        <w:widowControl w:val="0"/>
        <w:numPr>
          <w:ilvl w:val="0"/>
          <w:numId w:val="1"/>
        </w:numPr>
        <w:tabs>
          <w:tab w:val="left" w:pos="1377"/>
        </w:tabs>
        <w:autoSpaceDE w:val="0"/>
        <w:autoSpaceDN w:val="0"/>
        <w:spacing w:after="0"/>
        <w:ind w:right="276"/>
        <w:jc w:val="both"/>
        <w:rPr>
          <w:rFonts w:ascii="Times New Roman" w:eastAsia="Times New Roman" w:hAnsi="Times New Roman" w:cs="Times New Roman"/>
          <w:sz w:val="24"/>
          <w:szCs w:val="24"/>
        </w:rPr>
      </w:pPr>
      <w:r w:rsidRPr="003F2581">
        <w:rPr>
          <w:rFonts w:ascii="Times New Roman" w:eastAsia="Times New Roman" w:hAnsi="Times New Roman" w:cs="Times New Roman"/>
          <w:sz w:val="24"/>
          <w:szCs w:val="24"/>
        </w:rPr>
        <w:t>создание традиций, задающих их членам</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определенные</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социально значимые формы</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поведения;</w:t>
      </w:r>
    </w:p>
    <w:p w:rsidR="003F2581" w:rsidRPr="003F2581" w:rsidRDefault="003F2581" w:rsidP="00F70AD0">
      <w:pPr>
        <w:widowControl w:val="0"/>
        <w:numPr>
          <w:ilvl w:val="0"/>
          <w:numId w:val="1"/>
        </w:numPr>
        <w:tabs>
          <w:tab w:val="left" w:pos="1377"/>
        </w:tabs>
        <w:autoSpaceDE w:val="0"/>
        <w:autoSpaceDN w:val="0"/>
        <w:spacing w:after="0"/>
        <w:ind w:right="270"/>
        <w:jc w:val="both"/>
        <w:rPr>
          <w:rFonts w:ascii="Times New Roman" w:eastAsia="Times New Roman" w:hAnsi="Times New Roman" w:cs="Times New Roman"/>
          <w:sz w:val="24"/>
          <w:szCs w:val="24"/>
        </w:rPr>
      </w:pPr>
      <w:r w:rsidRPr="003F2581">
        <w:rPr>
          <w:rFonts w:ascii="Times New Roman" w:eastAsia="Times New Roman" w:hAnsi="Times New Roman" w:cs="Times New Roman"/>
          <w:sz w:val="24"/>
          <w:szCs w:val="24"/>
        </w:rPr>
        <w:t>поддержку</w:t>
      </w:r>
      <w:r w:rsidRPr="003F2581">
        <w:rPr>
          <w:rFonts w:ascii="Times New Roman" w:eastAsia="Times New Roman" w:hAnsi="Times New Roman" w:cs="Times New Roman"/>
          <w:spacing w:val="-9"/>
          <w:sz w:val="24"/>
          <w:szCs w:val="24"/>
        </w:rPr>
        <w:t xml:space="preserve"> </w:t>
      </w:r>
      <w:r w:rsidRPr="003F2581">
        <w:rPr>
          <w:rFonts w:ascii="Times New Roman" w:eastAsia="Times New Roman" w:hAnsi="Times New Roman" w:cs="Times New Roman"/>
          <w:sz w:val="24"/>
          <w:szCs w:val="24"/>
        </w:rPr>
        <w:t>в</w:t>
      </w:r>
      <w:r w:rsidRPr="003F2581">
        <w:rPr>
          <w:rFonts w:ascii="Times New Roman" w:eastAsia="Times New Roman" w:hAnsi="Times New Roman" w:cs="Times New Roman"/>
          <w:spacing w:val="-5"/>
          <w:sz w:val="24"/>
          <w:szCs w:val="24"/>
        </w:rPr>
        <w:t xml:space="preserve"> </w:t>
      </w:r>
      <w:r w:rsidRPr="003F2581">
        <w:rPr>
          <w:rFonts w:ascii="Times New Roman" w:eastAsia="Times New Roman" w:hAnsi="Times New Roman" w:cs="Times New Roman"/>
          <w:sz w:val="24"/>
          <w:szCs w:val="24"/>
        </w:rPr>
        <w:t>детских</w:t>
      </w:r>
      <w:r w:rsidRPr="003F2581">
        <w:rPr>
          <w:rFonts w:ascii="Times New Roman" w:eastAsia="Times New Roman" w:hAnsi="Times New Roman" w:cs="Times New Roman"/>
          <w:spacing w:val="-8"/>
          <w:sz w:val="24"/>
          <w:szCs w:val="24"/>
        </w:rPr>
        <w:t xml:space="preserve"> </w:t>
      </w:r>
      <w:r w:rsidRPr="003F2581">
        <w:rPr>
          <w:rFonts w:ascii="Times New Roman" w:eastAsia="Times New Roman" w:hAnsi="Times New Roman" w:cs="Times New Roman"/>
          <w:sz w:val="24"/>
          <w:szCs w:val="24"/>
        </w:rPr>
        <w:t>объединениях</w:t>
      </w:r>
      <w:r w:rsidRPr="003F2581">
        <w:rPr>
          <w:rFonts w:ascii="Times New Roman" w:eastAsia="Times New Roman" w:hAnsi="Times New Roman" w:cs="Times New Roman"/>
          <w:spacing w:val="-8"/>
          <w:sz w:val="24"/>
          <w:szCs w:val="24"/>
        </w:rPr>
        <w:t xml:space="preserve"> </w:t>
      </w:r>
      <w:r w:rsidRPr="003F2581">
        <w:rPr>
          <w:rFonts w:ascii="Times New Roman" w:eastAsia="Times New Roman" w:hAnsi="Times New Roman" w:cs="Times New Roman"/>
          <w:sz w:val="24"/>
          <w:szCs w:val="24"/>
        </w:rPr>
        <w:t>обучающихся</w:t>
      </w:r>
      <w:r w:rsidRPr="003F2581">
        <w:rPr>
          <w:rFonts w:ascii="Times New Roman" w:eastAsia="Times New Roman" w:hAnsi="Times New Roman" w:cs="Times New Roman"/>
          <w:spacing w:val="-8"/>
          <w:sz w:val="24"/>
          <w:szCs w:val="24"/>
        </w:rPr>
        <w:t xml:space="preserve"> </w:t>
      </w:r>
      <w:r w:rsidRPr="003F2581">
        <w:rPr>
          <w:rFonts w:ascii="Times New Roman" w:eastAsia="Times New Roman" w:hAnsi="Times New Roman" w:cs="Times New Roman"/>
          <w:sz w:val="24"/>
          <w:szCs w:val="24"/>
        </w:rPr>
        <w:t>с</w:t>
      </w:r>
      <w:r w:rsidRPr="003F2581">
        <w:rPr>
          <w:rFonts w:ascii="Times New Roman" w:eastAsia="Times New Roman" w:hAnsi="Times New Roman" w:cs="Times New Roman"/>
          <w:spacing w:val="-4"/>
          <w:sz w:val="24"/>
          <w:szCs w:val="24"/>
        </w:rPr>
        <w:t xml:space="preserve"> </w:t>
      </w:r>
      <w:r w:rsidRPr="003F2581">
        <w:rPr>
          <w:rFonts w:ascii="Times New Roman" w:eastAsia="Times New Roman" w:hAnsi="Times New Roman" w:cs="Times New Roman"/>
          <w:sz w:val="24"/>
          <w:szCs w:val="24"/>
        </w:rPr>
        <w:t>ярко</w:t>
      </w:r>
      <w:r w:rsidRPr="003F2581">
        <w:rPr>
          <w:rFonts w:ascii="Times New Roman" w:eastAsia="Times New Roman" w:hAnsi="Times New Roman" w:cs="Times New Roman"/>
          <w:spacing w:val="-4"/>
          <w:sz w:val="24"/>
          <w:szCs w:val="24"/>
        </w:rPr>
        <w:t xml:space="preserve"> </w:t>
      </w:r>
      <w:r w:rsidRPr="003F2581">
        <w:rPr>
          <w:rFonts w:ascii="Times New Roman" w:eastAsia="Times New Roman" w:hAnsi="Times New Roman" w:cs="Times New Roman"/>
          <w:sz w:val="24"/>
          <w:szCs w:val="24"/>
        </w:rPr>
        <w:t>выраженной</w:t>
      </w:r>
      <w:r w:rsidRPr="003F2581">
        <w:rPr>
          <w:rFonts w:ascii="Times New Roman" w:eastAsia="Times New Roman" w:hAnsi="Times New Roman" w:cs="Times New Roman"/>
          <w:spacing w:val="-47"/>
          <w:sz w:val="24"/>
          <w:szCs w:val="24"/>
        </w:rPr>
        <w:t xml:space="preserve"> </w:t>
      </w:r>
      <w:r w:rsidRPr="003F2581">
        <w:rPr>
          <w:rFonts w:ascii="Times New Roman" w:eastAsia="Times New Roman" w:hAnsi="Times New Roman" w:cs="Times New Roman"/>
          <w:sz w:val="24"/>
          <w:szCs w:val="24"/>
        </w:rPr>
        <w:t>лидерской</w:t>
      </w:r>
      <w:r w:rsidRPr="003F2581">
        <w:rPr>
          <w:rFonts w:ascii="Times New Roman" w:eastAsia="Times New Roman" w:hAnsi="Times New Roman" w:cs="Times New Roman"/>
          <w:spacing w:val="-10"/>
          <w:sz w:val="24"/>
          <w:szCs w:val="24"/>
        </w:rPr>
        <w:t xml:space="preserve"> </w:t>
      </w:r>
      <w:r w:rsidRPr="003F2581">
        <w:rPr>
          <w:rFonts w:ascii="Times New Roman" w:eastAsia="Times New Roman" w:hAnsi="Times New Roman" w:cs="Times New Roman"/>
          <w:sz w:val="24"/>
          <w:szCs w:val="24"/>
        </w:rPr>
        <w:t>позицией</w:t>
      </w:r>
      <w:r w:rsidRPr="003F2581">
        <w:rPr>
          <w:rFonts w:ascii="Times New Roman" w:eastAsia="Times New Roman" w:hAnsi="Times New Roman" w:cs="Times New Roman"/>
          <w:spacing w:val="-12"/>
          <w:sz w:val="24"/>
          <w:szCs w:val="24"/>
        </w:rPr>
        <w:t xml:space="preserve"> </w:t>
      </w:r>
      <w:r w:rsidRPr="003F2581">
        <w:rPr>
          <w:rFonts w:ascii="Times New Roman" w:eastAsia="Times New Roman" w:hAnsi="Times New Roman" w:cs="Times New Roman"/>
          <w:sz w:val="24"/>
          <w:szCs w:val="24"/>
        </w:rPr>
        <w:t>и</w:t>
      </w:r>
      <w:r w:rsidRPr="003F2581">
        <w:rPr>
          <w:rFonts w:ascii="Times New Roman" w:eastAsia="Times New Roman" w:hAnsi="Times New Roman" w:cs="Times New Roman"/>
          <w:spacing w:val="-9"/>
          <w:sz w:val="24"/>
          <w:szCs w:val="24"/>
        </w:rPr>
        <w:t xml:space="preserve"> </w:t>
      </w:r>
      <w:r w:rsidRPr="003F2581">
        <w:rPr>
          <w:rFonts w:ascii="Times New Roman" w:eastAsia="Times New Roman" w:hAnsi="Times New Roman" w:cs="Times New Roman"/>
          <w:sz w:val="24"/>
          <w:szCs w:val="24"/>
        </w:rPr>
        <w:t>установкой</w:t>
      </w:r>
      <w:r w:rsidRPr="003F2581">
        <w:rPr>
          <w:rFonts w:ascii="Times New Roman" w:eastAsia="Times New Roman" w:hAnsi="Times New Roman" w:cs="Times New Roman"/>
          <w:spacing w:val="-12"/>
          <w:sz w:val="24"/>
          <w:szCs w:val="24"/>
        </w:rPr>
        <w:t xml:space="preserve"> </w:t>
      </w:r>
      <w:r w:rsidRPr="003F2581">
        <w:rPr>
          <w:rFonts w:ascii="Times New Roman" w:eastAsia="Times New Roman" w:hAnsi="Times New Roman" w:cs="Times New Roman"/>
          <w:sz w:val="24"/>
          <w:szCs w:val="24"/>
        </w:rPr>
        <w:t>на</w:t>
      </w:r>
      <w:r w:rsidRPr="003F2581">
        <w:rPr>
          <w:rFonts w:ascii="Times New Roman" w:eastAsia="Times New Roman" w:hAnsi="Times New Roman" w:cs="Times New Roman"/>
          <w:spacing w:val="-10"/>
          <w:sz w:val="24"/>
          <w:szCs w:val="24"/>
        </w:rPr>
        <w:t xml:space="preserve"> </w:t>
      </w:r>
      <w:r w:rsidRPr="003F2581">
        <w:rPr>
          <w:rFonts w:ascii="Times New Roman" w:eastAsia="Times New Roman" w:hAnsi="Times New Roman" w:cs="Times New Roman"/>
          <w:sz w:val="24"/>
          <w:szCs w:val="24"/>
        </w:rPr>
        <w:t>сохранение</w:t>
      </w:r>
      <w:r w:rsidRPr="003F2581">
        <w:rPr>
          <w:rFonts w:ascii="Times New Roman" w:eastAsia="Times New Roman" w:hAnsi="Times New Roman" w:cs="Times New Roman"/>
          <w:spacing w:val="-8"/>
          <w:sz w:val="24"/>
          <w:szCs w:val="24"/>
        </w:rPr>
        <w:t xml:space="preserve"> </w:t>
      </w:r>
      <w:r w:rsidRPr="003F2581">
        <w:rPr>
          <w:rFonts w:ascii="Times New Roman" w:eastAsia="Times New Roman" w:hAnsi="Times New Roman" w:cs="Times New Roman"/>
          <w:sz w:val="24"/>
          <w:szCs w:val="24"/>
        </w:rPr>
        <w:t>и</w:t>
      </w:r>
      <w:r w:rsidRPr="003F2581">
        <w:rPr>
          <w:rFonts w:ascii="Times New Roman" w:eastAsia="Times New Roman" w:hAnsi="Times New Roman" w:cs="Times New Roman"/>
          <w:spacing w:val="-12"/>
          <w:sz w:val="24"/>
          <w:szCs w:val="24"/>
        </w:rPr>
        <w:t xml:space="preserve"> </w:t>
      </w:r>
      <w:r w:rsidRPr="003F2581">
        <w:rPr>
          <w:rFonts w:ascii="Times New Roman" w:eastAsia="Times New Roman" w:hAnsi="Times New Roman" w:cs="Times New Roman"/>
          <w:sz w:val="24"/>
          <w:szCs w:val="24"/>
        </w:rPr>
        <w:t>поддержание</w:t>
      </w:r>
      <w:r w:rsidRPr="003F2581">
        <w:rPr>
          <w:rFonts w:ascii="Times New Roman" w:eastAsia="Times New Roman" w:hAnsi="Times New Roman" w:cs="Times New Roman"/>
          <w:spacing w:val="-7"/>
          <w:sz w:val="24"/>
          <w:szCs w:val="24"/>
        </w:rPr>
        <w:t xml:space="preserve"> </w:t>
      </w:r>
      <w:r w:rsidRPr="003F2581">
        <w:rPr>
          <w:rFonts w:ascii="Times New Roman" w:eastAsia="Times New Roman" w:hAnsi="Times New Roman" w:cs="Times New Roman"/>
          <w:sz w:val="24"/>
          <w:szCs w:val="24"/>
        </w:rPr>
        <w:t>накопленных</w:t>
      </w:r>
      <w:r w:rsidRPr="003F2581">
        <w:rPr>
          <w:rFonts w:ascii="Times New Roman" w:eastAsia="Times New Roman" w:hAnsi="Times New Roman" w:cs="Times New Roman"/>
          <w:spacing w:val="-48"/>
          <w:sz w:val="24"/>
          <w:szCs w:val="24"/>
        </w:rPr>
        <w:t xml:space="preserve"> </w:t>
      </w:r>
      <w:r w:rsidRPr="003F2581">
        <w:rPr>
          <w:rFonts w:ascii="Times New Roman" w:eastAsia="Times New Roman" w:hAnsi="Times New Roman" w:cs="Times New Roman"/>
          <w:sz w:val="24"/>
          <w:szCs w:val="24"/>
        </w:rPr>
        <w:t>социально значимых</w:t>
      </w:r>
      <w:r w:rsidRPr="003F2581">
        <w:rPr>
          <w:rFonts w:ascii="Times New Roman" w:eastAsia="Times New Roman" w:hAnsi="Times New Roman" w:cs="Times New Roman"/>
          <w:spacing w:val="-1"/>
          <w:sz w:val="24"/>
          <w:szCs w:val="24"/>
        </w:rPr>
        <w:t xml:space="preserve"> </w:t>
      </w:r>
      <w:r w:rsidRPr="003F2581">
        <w:rPr>
          <w:rFonts w:ascii="Times New Roman" w:eastAsia="Times New Roman" w:hAnsi="Times New Roman" w:cs="Times New Roman"/>
          <w:sz w:val="24"/>
          <w:szCs w:val="24"/>
        </w:rPr>
        <w:t>традиций;</w:t>
      </w:r>
    </w:p>
    <w:p w:rsidR="003F2581" w:rsidRPr="003F2581" w:rsidRDefault="00A17F0D" w:rsidP="00F70AD0">
      <w:pPr>
        <w:widowControl w:val="0"/>
        <w:tabs>
          <w:tab w:val="left" w:pos="1377"/>
        </w:tabs>
        <w:autoSpaceDE w:val="0"/>
        <w:autoSpaceDN w:val="0"/>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F2581" w:rsidRPr="003F2581">
        <w:rPr>
          <w:rFonts w:ascii="Times New Roman" w:eastAsia="Times New Roman" w:hAnsi="Times New Roman" w:cs="Times New Roman"/>
          <w:sz w:val="24"/>
          <w:szCs w:val="24"/>
        </w:rPr>
        <w:t>поощрение</w:t>
      </w:r>
      <w:r w:rsidR="003F2581" w:rsidRPr="003F2581">
        <w:rPr>
          <w:rFonts w:ascii="Times New Roman" w:eastAsia="Times New Roman" w:hAnsi="Times New Roman" w:cs="Times New Roman"/>
          <w:spacing w:val="-5"/>
          <w:sz w:val="24"/>
          <w:szCs w:val="24"/>
        </w:rPr>
        <w:t xml:space="preserve"> </w:t>
      </w:r>
      <w:r w:rsidR="003F2581" w:rsidRPr="003F2581">
        <w:rPr>
          <w:rFonts w:ascii="Times New Roman" w:eastAsia="Times New Roman" w:hAnsi="Times New Roman" w:cs="Times New Roman"/>
          <w:sz w:val="24"/>
          <w:szCs w:val="24"/>
        </w:rPr>
        <w:t>педагогами</w:t>
      </w:r>
      <w:r w:rsidR="003F2581" w:rsidRPr="003F2581">
        <w:rPr>
          <w:rFonts w:ascii="Times New Roman" w:eastAsia="Times New Roman" w:hAnsi="Times New Roman" w:cs="Times New Roman"/>
          <w:spacing w:val="-4"/>
          <w:sz w:val="24"/>
          <w:szCs w:val="24"/>
        </w:rPr>
        <w:t xml:space="preserve"> </w:t>
      </w:r>
      <w:r w:rsidR="003F2581" w:rsidRPr="003F2581">
        <w:rPr>
          <w:rFonts w:ascii="Times New Roman" w:eastAsia="Times New Roman" w:hAnsi="Times New Roman" w:cs="Times New Roman"/>
          <w:sz w:val="24"/>
          <w:szCs w:val="24"/>
        </w:rPr>
        <w:t>детских</w:t>
      </w:r>
      <w:r w:rsidR="003F2581" w:rsidRPr="003F2581">
        <w:rPr>
          <w:rFonts w:ascii="Times New Roman" w:eastAsia="Times New Roman" w:hAnsi="Times New Roman" w:cs="Times New Roman"/>
          <w:spacing w:val="-5"/>
          <w:sz w:val="24"/>
          <w:szCs w:val="24"/>
        </w:rPr>
        <w:t xml:space="preserve"> </w:t>
      </w:r>
      <w:r w:rsidR="003F2581" w:rsidRPr="003F2581">
        <w:rPr>
          <w:rFonts w:ascii="Times New Roman" w:eastAsia="Times New Roman" w:hAnsi="Times New Roman" w:cs="Times New Roman"/>
          <w:sz w:val="24"/>
          <w:szCs w:val="24"/>
        </w:rPr>
        <w:t>инициатив.</w:t>
      </w:r>
    </w:p>
    <w:p w:rsidR="00A17F0D" w:rsidRPr="00A17F0D" w:rsidRDefault="00E80A18" w:rsidP="00F70AD0">
      <w:pPr>
        <w:widowControl w:val="0"/>
        <w:autoSpaceDE w:val="0"/>
        <w:autoSpaceDN w:val="0"/>
        <w:spacing w:after="0"/>
        <w:ind w:left="66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17F0D" w:rsidRPr="00A17F0D">
        <w:rPr>
          <w:rFonts w:ascii="Times New Roman" w:eastAsia="Times New Roman" w:hAnsi="Times New Roman" w:cs="Times New Roman"/>
          <w:sz w:val="24"/>
          <w:szCs w:val="24"/>
        </w:rPr>
        <w:t>Реализация</w:t>
      </w:r>
      <w:r w:rsidR="00A17F0D" w:rsidRPr="00A17F0D">
        <w:rPr>
          <w:rFonts w:ascii="Times New Roman" w:eastAsia="Times New Roman" w:hAnsi="Times New Roman" w:cs="Times New Roman"/>
          <w:spacing w:val="18"/>
          <w:sz w:val="24"/>
          <w:szCs w:val="24"/>
        </w:rPr>
        <w:t xml:space="preserve"> </w:t>
      </w:r>
      <w:r w:rsidR="00A17F0D" w:rsidRPr="00A17F0D">
        <w:rPr>
          <w:rFonts w:ascii="Times New Roman" w:eastAsia="Times New Roman" w:hAnsi="Times New Roman" w:cs="Times New Roman"/>
          <w:sz w:val="24"/>
          <w:szCs w:val="24"/>
        </w:rPr>
        <w:t>воспитательного</w:t>
      </w:r>
      <w:r w:rsidR="00A17F0D" w:rsidRPr="00A17F0D">
        <w:rPr>
          <w:rFonts w:ascii="Times New Roman" w:eastAsia="Times New Roman" w:hAnsi="Times New Roman" w:cs="Times New Roman"/>
          <w:spacing w:val="21"/>
          <w:sz w:val="24"/>
          <w:szCs w:val="24"/>
        </w:rPr>
        <w:t xml:space="preserve"> </w:t>
      </w:r>
      <w:r w:rsidR="00A17F0D" w:rsidRPr="00A17F0D">
        <w:rPr>
          <w:rFonts w:ascii="Times New Roman" w:eastAsia="Times New Roman" w:hAnsi="Times New Roman" w:cs="Times New Roman"/>
          <w:sz w:val="24"/>
          <w:szCs w:val="24"/>
        </w:rPr>
        <w:t>потенциала</w:t>
      </w:r>
      <w:r w:rsidR="00A17F0D" w:rsidRPr="00A17F0D">
        <w:rPr>
          <w:rFonts w:ascii="Times New Roman" w:eastAsia="Times New Roman" w:hAnsi="Times New Roman" w:cs="Times New Roman"/>
          <w:spacing w:val="21"/>
          <w:sz w:val="24"/>
          <w:szCs w:val="24"/>
        </w:rPr>
        <w:t xml:space="preserve"> </w:t>
      </w:r>
      <w:r w:rsidR="00A17F0D" w:rsidRPr="00A17F0D">
        <w:rPr>
          <w:rFonts w:ascii="Times New Roman" w:eastAsia="Times New Roman" w:hAnsi="Times New Roman" w:cs="Times New Roman"/>
          <w:sz w:val="24"/>
          <w:szCs w:val="24"/>
        </w:rPr>
        <w:t>курсов</w:t>
      </w:r>
      <w:r w:rsidR="00A17F0D" w:rsidRPr="00A17F0D">
        <w:rPr>
          <w:rFonts w:ascii="Times New Roman" w:eastAsia="Times New Roman" w:hAnsi="Times New Roman" w:cs="Times New Roman"/>
          <w:spacing w:val="19"/>
          <w:sz w:val="24"/>
          <w:szCs w:val="24"/>
        </w:rPr>
        <w:t xml:space="preserve"> </w:t>
      </w:r>
      <w:r w:rsidR="00A17F0D" w:rsidRPr="00A17F0D">
        <w:rPr>
          <w:rFonts w:ascii="Times New Roman" w:eastAsia="Times New Roman" w:hAnsi="Times New Roman" w:cs="Times New Roman"/>
          <w:sz w:val="24"/>
          <w:szCs w:val="24"/>
        </w:rPr>
        <w:t>внеурочной</w:t>
      </w:r>
      <w:r w:rsidR="00A17F0D" w:rsidRPr="00A17F0D">
        <w:rPr>
          <w:rFonts w:ascii="Times New Roman" w:eastAsia="Times New Roman" w:hAnsi="Times New Roman" w:cs="Times New Roman"/>
          <w:spacing w:val="19"/>
          <w:sz w:val="24"/>
          <w:szCs w:val="24"/>
        </w:rPr>
        <w:t xml:space="preserve"> </w:t>
      </w:r>
      <w:r w:rsidR="00A17F0D" w:rsidRPr="00A17F0D">
        <w:rPr>
          <w:rFonts w:ascii="Times New Roman" w:eastAsia="Times New Roman" w:hAnsi="Times New Roman" w:cs="Times New Roman"/>
          <w:sz w:val="24"/>
          <w:szCs w:val="24"/>
        </w:rPr>
        <w:t>деятельности</w:t>
      </w:r>
      <w:r w:rsidR="00A17F0D" w:rsidRPr="00A17F0D">
        <w:rPr>
          <w:rFonts w:ascii="Times New Roman" w:eastAsia="Times New Roman" w:hAnsi="Times New Roman" w:cs="Times New Roman"/>
          <w:spacing w:val="21"/>
          <w:sz w:val="24"/>
          <w:szCs w:val="24"/>
        </w:rPr>
        <w:t xml:space="preserve"> </w:t>
      </w:r>
      <w:r w:rsidR="00A17F0D" w:rsidRPr="00A17F0D">
        <w:rPr>
          <w:rFonts w:ascii="Times New Roman" w:eastAsia="Times New Roman" w:hAnsi="Times New Roman" w:cs="Times New Roman"/>
          <w:sz w:val="24"/>
          <w:szCs w:val="24"/>
        </w:rPr>
        <w:t>предполагает</w:t>
      </w:r>
      <w:r w:rsidR="00A17F0D" w:rsidRPr="00A17F0D">
        <w:rPr>
          <w:rFonts w:ascii="Times New Roman" w:eastAsia="Times New Roman" w:hAnsi="Times New Roman" w:cs="Times New Roman"/>
          <w:spacing w:val="-2"/>
          <w:sz w:val="24"/>
          <w:szCs w:val="24"/>
        </w:rPr>
        <w:t xml:space="preserve"> </w:t>
      </w:r>
      <w:r w:rsidR="00A17F0D" w:rsidRPr="00A17F0D">
        <w:rPr>
          <w:rFonts w:ascii="Times New Roman" w:eastAsia="Times New Roman" w:hAnsi="Times New Roman" w:cs="Times New Roman"/>
          <w:sz w:val="24"/>
          <w:szCs w:val="24"/>
        </w:rPr>
        <w:t>передачу школьникам социально значимых знаний, развивающие их любознательность, позволяющие привлечь их внимание к экономическим, политическим, экологическим, гуманитарным  проблемам нашего общества, формирующие их гуманистическое мировоззрение и научную картину мира.</w:t>
      </w:r>
    </w:p>
    <w:p w:rsidR="00A17F0D" w:rsidRDefault="00A17F0D"/>
    <w:sectPr w:rsidR="00A17F0D" w:rsidSect="00460A0F">
      <w:headerReference w:type="even" r:id="rId12"/>
      <w:headerReference w:type="default" r:id="rId13"/>
      <w:footerReference w:type="even" r:id="rId14"/>
      <w:footerReference w:type="default" r:id="rId15"/>
      <w:headerReference w:type="first" r:id="rId16"/>
      <w:footerReference w:type="first" r:id="rId17"/>
      <w:pgSz w:w="16838"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0EA" w:rsidRDefault="002520EA">
      <w:pPr>
        <w:spacing w:after="0" w:line="240" w:lineRule="auto"/>
      </w:pPr>
      <w:r>
        <w:separator/>
      </w:r>
    </w:p>
  </w:endnote>
  <w:endnote w:type="continuationSeparator" w:id="0">
    <w:p w:rsidR="002520EA" w:rsidRDefault="00252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18" w:rsidRDefault="002520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876136"/>
      <w:docPartObj>
        <w:docPartGallery w:val="Page Numbers (Bottom of Page)"/>
        <w:docPartUnique/>
      </w:docPartObj>
    </w:sdtPr>
    <w:sdtEndPr/>
    <w:sdtContent>
      <w:p w:rsidR="005A3D18" w:rsidRDefault="00F70AD0">
        <w:pPr>
          <w:pStyle w:val="a5"/>
          <w:jc w:val="center"/>
        </w:pPr>
        <w:r>
          <w:fldChar w:fldCharType="begin"/>
        </w:r>
        <w:r>
          <w:instrText>PAGE   \* MERGEFORMAT</w:instrText>
        </w:r>
        <w:r>
          <w:fldChar w:fldCharType="separate"/>
        </w:r>
        <w:r w:rsidR="004875E7">
          <w:rPr>
            <w:noProof/>
          </w:rPr>
          <w:t>9</w:t>
        </w:r>
        <w:r>
          <w:fldChar w:fldCharType="end"/>
        </w:r>
      </w:p>
    </w:sdtContent>
  </w:sdt>
  <w:p w:rsidR="005A3D18" w:rsidRDefault="002520E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18" w:rsidRDefault="002520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0EA" w:rsidRDefault="002520EA">
      <w:pPr>
        <w:spacing w:after="0" w:line="240" w:lineRule="auto"/>
      </w:pPr>
      <w:r>
        <w:separator/>
      </w:r>
    </w:p>
  </w:footnote>
  <w:footnote w:type="continuationSeparator" w:id="0">
    <w:p w:rsidR="002520EA" w:rsidRDefault="002520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18" w:rsidRDefault="002520E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18" w:rsidRDefault="002520E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D18" w:rsidRDefault="002520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3587E"/>
    <w:multiLevelType w:val="hybridMultilevel"/>
    <w:tmpl w:val="4A52AD12"/>
    <w:lvl w:ilvl="0" w:tplc="F7C49E58">
      <w:numFmt w:val="bullet"/>
      <w:lvlText w:val=""/>
      <w:lvlJc w:val="left"/>
      <w:pPr>
        <w:ind w:left="668" w:hanging="708"/>
      </w:pPr>
      <w:rPr>
        <w:rFonts w:ascii="Symbol" w:eastAsia="Symbol" w:hAnsi="Symbol" w:cs="Symbol" w:hint="default"/>
        <w:w w:val="99"/>
        <w:sz w:val="20"/>
        <w:szCs w:val="20"/>
        <w:lang w:val="ru-RU" w:eastAsia="en-US" w:bidi="ar-SA"/>
      </w:rPr>
    </w:lvl>
    <w:lvl w:ilvl="1" w:tplc="253239B2">
      <w:numFmt w:val="bullet"/>
      <w:lvlText w:val="•"/>
      <w:lvlJc w:val="left"/>
      <w:pPr>
        <w:ind w:left="1354" w:hanging="708"/>
      </w:pPr>
      <w:rPr>
        <w:rFonts w:hint="default"/>
        <w:lang w:val="ru-RU" w:eastAsia="en-US" w:bidi="ar-SA"/>
      </w:rPr>
    </w:lvl>
    <w:lvl w:ilvl="2" w:tplc="BE0440EC">
      <w:numFmt w:val="bullet"/>
      <w:lvlText w:val="•"/>
      <w:lvlJc w:val="left"/>
      <w:pPr>
        <w:ind w:left="2048" w:hanging="708"/>
      </w:pPr>
      <w:rPr>
        <w:rFonts w:hint="default"/>
        <w:lang w:val="ru-RU" w:eastAsia="en-US" w:bidi="ar-SA"/>
      </w:rPr>
    </w:lvl>
    <w:lvl w:ilvl="3" w:tplc="1E980608">
      <w:numFmt w:val="bullet"/>
      <w:lvlText w:val="•"/>
      <w:lvlJc w:val="left"/>
      <w:pPr>
        <w:ind w:left="2743" w:hanging="708"/>
      </w:pPr>
      <w:rPr>
        <w:rFonts w:hint="default"/>
        <w:lang w:val="ru-RU" w:eastAsia="en-US" w:bidi="ar-SA"/>
      </w:rPr>
    </w:lvl>
    <w:lvl w:ilvl="4" w:tplc="D30E5922">
      <w:numFmt w:val="bullet"/>
      <w:lvlText w:val="•"/>
      <w:lvlJc w:val="left"/>
      <w:pPr>
        <w:ind w:left="3437" w:hanging="708"/>
      </w:pPr>
      <w:rPr>
        <w:rFonts w:hint="default"/>
        <w:lang w:val="ru-RU" w:eastAsia="en-US" w:bidi="ar-SA"/>
      </w:rPr>
    </w:lvl>
    <w:lvl w:ilvl="5" w:tplc="FAAC38D6">
      <w:numFmt w:val="bullet"/>
      <w:lvlText w:val="•"/>
      <w:lvlJc w:val="left"/>
      <w:pPr>
        <w:ind w:left="4132" w:hanging="708"/>
      </w:pPr>
      <w:rPr>
        <w:rFonts w:hint="default"/>
        <w:lang w:val="ru-RU" w:eastAsia="en-US" w:bidi="ar-SA"/>
      </w:rPr>
    </w:lvl>
    <w:lvl w:ilvl="6" w:tplc="B99E51CE">
      <w:numFmt w:val="bullet"/>
      <w:lvlText w:val="•"/>
      <w:lvlJc w:val="left"/>
      <w:pPr>
        <w:ind w:left="4826" w:hanging="708"/>
      </w:pPr>
      <w:rPr>
        <w:rFonts w:hint="default"/>
        <w:lang w:val="ru-RU" w:eastAsia="en-US" w:bidi="ar-SA"/>
      </w:rPr>
    </w:lvl>
    <w:lvl w:ilvl="7" w:tplc="CFD0E600">
      <w:numFmt w:val="bullet"/>
      <w:lvlText w:val="•"/>
      <w:lvlJc w:val="left"/>
      <w:pPr>
        <w:ind w:left="5520" w:hanging="708"/>
      </w:pPr>
      <w:rPr>
        <w:rFonts w:hint="default"/>
        <w:lang w:val="ru-RU" w:eastAsia="en-US" w:bidi="ar-SA"/>
      </w:rPr>
    </w:lvl>
    <w:lvl w:ilvl="8" w:tplc="3BEAEC36">
      <w:numFmt w:val="bullet"/>
      <w:lvlText w:val="•"/>
      <w:lvlJc w:val="left"/>
      <w:pPr>
        <w:ind w:left="6215" w:hanging="708"/>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F5A"/>
    <w:rsid w:val="000F3E23"/>
    <w:rsid w:val="001B1F5A"/>
    <w:rsid w:val="002520EA"/>
    <w:rsid w:val="0034726F"/>
    <w:rsid w:val="003F2581"/>
    <w:rsid w:val="004875E7"/>
    <w:rsid w:val="004F49AD"/>
    <w:rsid w:val="008417DA"/>
    <w:rsid w:val="008A18CE"/>
    <w:rsid w:val="009421A9"/>
    <w:rsid w:val="00943E3E"/>
    <w:rsid w:val="00A17F0D"/>
    <w:rsid w:val="00A83F99"/>
    <w:rsid w:val="00C37663"/>
    <w:rsid w:val="00C52DAC"/>
    <w:rsid w:val="00D57DC7"/>
    <w:rsid w:val="00E80A18"/>
    <w:rsid w:val="00F70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A719B"/>
  <w15:docId w15:val="{3576CC12-4760-4C1C-994A-B793DEF1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F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1F5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B1F5A"/>
  </w:style>
  <w:style w:type="paragraph" w:styleId="a5">
    <w:name w:val="footer"/>
    <w:basedOn w:val="a"/>
    <w:link w:val="a6"/>
    <w:uiPriority w:val="99"/>
    <w:unhideWhenUsed/>
    <w:rsid w:val="001B1F5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B1F5A"/>
  </w:style>
  <w:style w:type="table" w:customStyle="1" w:styleId="13">
    <w:name w:val="Сетка таблицы13"/>
    <w:basedOn w:val="a1"/>
    <w:uiPriority w:val="59"/>
    <w:rsid w:val="001B1F5A"/>
    <w:pPr>
      <w:widowControl w:val="0"/>
      <w:spacing w:after="0" w:line="240" w:lineRule="auto"/>
    </w:pPr>
    <w:rPr>
      <w:rFonts w:ascii="Courier New" w:eastAsia="Courier New" w:hAnsi="Courier New" w:cs="Courier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7"/>
    <w:uiPriority w:val="59"/>
    <w:rsid w:val="001B1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59"/>
    <w:rsid w:val="001B1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83F9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xru.com/blog/2013-02-10-10585"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ostatok.ru"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ls-kuntsevo.ru/portal_proforientir/mir_professii_news_prof.ph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7budge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strahovanie.ru/vidi-strahovaniay.ph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2755</Words>
  <Characters>15706</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BaySchool-10</dc:creator>
  <cp:lastModifiedBy>9</cp:lastModifiedBy>
  <cp:revision>2</cp:revision>
  <dcterms:created xsi:type="dcterms:W3CDTF">2023-01-10T10:01:00Z</dcterms:created>
  <dcterms:modified xsi:type="dcterms:W3CDTF">2023-01-10T10:01:00Z</dcterms:modified>
</cp:coreProperties>
</file>